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C6CA" w14:textId="77777777" w:rsidR="00C6307E" w:rsidRPr="007C4032" w:rsidRDefault="00C6307E" w:rsidP="00C6307E">
      <w:pPr>
        <w:pStyle w:val="Heading1"/>
        <w:rPr>
          <w:caps w:val="0"/>
          <w:sz w:val="24"/>
          <w:szCs w:val="24"/>
        </w:rPr>
      </w:pPr>
      <w:bookmarkStart w:id="0" w:name="_Toc274907902"/>
      <w:r w:rsidRPr="007C4032">
        <w:rPr>
          <w:caps w:val="0"/>
          <w:sz w:val="24"/>
          <w:szCs w:val="24"/>
        </w:rPr>
        <w:t>Part B Application form</w:t>
      </w:r>
      <w:bookmarkEnd w:id="0"/>
    </w:p>
    <w:p w14:paraId="6E832832" w14:textId="77777777" w:rsidR="00C6307E" w:rsidRPr="007C4032" w:rsidRDefault="00C6307E" w:rsidP="00C6307E">
      <w:pPr>
        <w:pStyle w:val="Title"/>
        <w:rPr>
          <w:rFonts w:ascii="Arial" w:hAnsi="Arial"/>
          <w:sz w:val="28"/>
          <w:szCs w:val="28"/>
          <w:lang w:val="en-GB"/>
        </w:rPr>
      </w:pPr>
      <w:r w:rsidRPr="007C4032">
        <w:rPr>
          <w:rFonts w:ascii="Arial" w:hAnsi="Arial"/>
          <w:sz w:val="28"/>
          <w:szCs w:val="28"/>
          <w:lang w:val="en-GB"/>
        </w:rPr>
        <w:t>Application for a permit</w:t>
      </w:r>
      <w:r>
        <w:rPr>
          <w:rFonts w:ascii="Arial" w:hAnsi="Arial"/>
          <w:sz w:val="28"/>
          <w:szCs w:val="28"/>
          <w:lang w:val="en-GB"/>
        </w:rPr>
        <w:t xml:space="preserve"> for a </w:t>
      </w:r>
      <w:r w:rsidRPr="00C6307E">
        <w:rPr>
          <w:rFonts w:ascii="Arial" w:hAnsi="Arial"/>
          <w:sz w:val="28"/>
          <w:szCs w:val="28"/>
          <w:lang w:val="en-GB"/>
        </w:rPr>
        <w:t>Part B service station</w:t>
      </w:r>
    </w:p>
    <w:p w14:paraId="38A9E6D3" w14:textId="77777777" w:rsidR="00C6307E" w:rsidRPr="007C4032" w:rsidRDefault="00C6307E" w:rsidP="00C6307E">
      <w:pPr>
        <w:jc w:val="center"/>
        <w:rPr>
          <w:sz w:val="22"/>
        </w:rPr>
      </w:pPr>
    </w:p>
    <w:p w14:paraId="6908EC6A" w14:textId="77777777" w:rsidR="00C6307E" w:rsidRPr="007C4032" w:rsidRDefault="00C6307E" w:rsidP="00C6307E">
      <w:pPr>
        <w:jc w:val="center"/>
      </w:pPr>
      <w:r w:rsidRPr="007C4032">
        <w:t>Local Authority Pollution Prevention and Control</w:t>
      </w:r>
    </w:p>
    <w:p w14:paraId="16628E74" w14:textId="77777777" w:rsidR="00C6307E" w:rsidRPr="007C4032" w:rsidRDefault="00C6307E" w:rsidP="00C6307E">
      <w:pPr>
        <w:jc w:val="center"/>
      </w:pPr>
      <w:r w:rsidRPr="007C4032">
        <w:t>Pollution Prevention and Control Act, 1999</w:t>
      </w:r>
    </w:p>
    <w:p w14:paraId="5DFFB9DA" w14:textId="74DE5FF5" w:rsidR="00C6307E" w:rsidRPr="007C4032" w:rsidRDefault="00C6307E" w:rsidP="00C6307E">
      <w:pPr>
        <w:jc w:val="center"/>
      </w:pPr>
      <w:r w:rsidRPr="007C4032">
        <w:t>Environmental Permitting (England and Wales) Regulations 20</w:t>
      </w:r>
      <w:r>
        <w:t>16</w:t>
      </w:r>
    </w:p>
    <w:p w14:paraId="3689C580" w14:textId="77777777" w:rsidR="00C6307E" w:rsidRPr="007C4032" w:rsidRDefault="00C6307E" w:rsidP="00C6307E">
      <w:pPr>
        <w:spacing w:line="120" w:lineRule="exact"/>
        <w:rPr>
          <w:sz w:val="22"/>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C6307E" w:rsidRPr="007C4032" w14:paraId="3A3BD4CD" w14:textId="77777777" w:rsidTr="007875B0">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14:paraId="5E6A8927" w14:textId="77777777" w:rsidR="00C6307E" w:rsidRPr="007C4032" w:rsidRDefault="00C6307E" w:rsidP="007875B0">
            <w:pPr>
              <w:framePr w:w="10467" w:wrap="around" w:vAnchor="text" w:hAnchor="page" w:x="959" w:y="1"/>
              <w:spacing w:line="120" w:lineRule="exact"/>
            </w:pPr>
          </w:p>
          <w:p w14:paraId="381C8C36" w14:textId="77777777" w:rsidR="00C6307E" w:rsidRPr="007C4032" w:rsidRDefault="00C6307E" w:rsidP="007875B0">
            <w:pPr>
              <w:framePr w:w="10467" w:wrap="around" w:vAnchor="text" w:hAnchor="page" w:x="959" w:y="1"/>
              <w:spacing w:after="58"/>
            </w:pPr>
            <w:r w:rsidRPr="007C4032">
              <w:rPr>
                <w:b w:val="0"/>
              </w:rPr>
              <w:t>Introduction</w:t>
            </w:r>
          </w:p>
        </w:tc>
      </w:tr>
    </w:tbl>
    <w:p w14:paraId="245F8681" w14:textId="77777777" w:rsidR="00C6307E" w:rsidRPr="007C4032" w:rsidRDefault="00C6307E" w:rsidP="00C6307E">
      <w:pPr>
        <w:framePr w:w="10467" w:wrap="around" w:vAnchor="text" w:hAnchor="page" w:x="959" w:y="1"/>
      </w:pPr>
    </w:p>
    <w:p w14:paraId="7FB7C805" w14:textId="77777777" w:rsidR="00C6307E" w:rsidRPr="007C4032" w:rsidRDefault="00C6307E" w:rsidP="00C6307E">
      <w:pPr>
        <w:pStyle w:val="Caption"/>
        <w:rPr>
          <w:sz w:val="24"/>
          <w:lang w:val="en-GB"/>
        </w:rPr>
      </w:pPr>
    </w:p>
    <w:p w14:paraId="48815AC2" w14:textId="77777777" w:rsidR="00C6307E" w:rsidRPr="007C4032" w:rsidRDefault="00C6307E" w:rsidP="00C6307E">
      <w:pPr>
        <w:pStyle w:val="Caption"/>
        <w:rPr>
          <w:sz w:val="24"/>
          <w:lang w:val="en-GB"/>
        </w:rPr>
      </w:pPr>
    </w:p>
    <w:p w14:paraId="25839088" w14:textId="77777777" w:rsidR="00C6307E" w:rsidRPr="007C4032" w:rsidRDefault="00C6307E" w:rsidP="00C6307E">
      <w:pPr>
        <w:pStyle w:val="Caption"/>
        <w:rPr>
          <w:sz w:val="24"/>
          <w:lang w:val="en-GB"/>
        </w:rPr>
      </w:pPr>
      <w:r w:rsidRPr="007C4032">
        <w:rPr>
          <w:sz w:val="24"/>
          <w:lang w:val="en-GB"/>
        </w:rPr>
        <w:t>When to use this form</w:t>
      </w:r>
    </w:p>
    <w:p w14:paraId="434C72E5" w14:textId="5383080B" w:rsidR="00C6307E" w:rsidRDefault="00C6307E" w:rsidP="00C6307E">
      <w:pPr>
        <w:autoSpaceDE w:val="0"/>
        <w:autoSpaceDN w:val="0"/>
        <w:adjustRightInd w:val="0"/>
        <w:rPr>
          <w:rFonts w:cs="Arial"/>
          <w:b w:val="0"/>
          <w:bCs w:val="0"/>
          <w:color w:val="000000"/>
          <w:lang w:eastAsia="en-GB"/>
        </w:rPr>
      </w:pPr>
      <w:r w:rsidRPr="007C4032">
        <w:rPr>
          <w:b w:val="0"/>
        </w:rPr>
        <w:t>Use this form if you are applying for a permit t</w:t>
      </w:r>
      <w:r>
        <w:rPr>
          <w:b w:val="0"/>
        </w:rPr>
        <w:t>o a Local Authority to operate service station</w:t>
      </w:r>
      <w:r w:rsidRPr="007C4032">
        <w:rPr>
          <w:b w:val="0"/>
        </w:rPr>
        <w:t xml:space="preserve"> defined in </w:t>
      </w:r>
      <w:r>
        <w:rPr>
          <w:rFonts w:cs="Arial"/>
          <w:b w:val="0"/>
          <w:bCs w:val="0"/>
          <w:color w:val="000000"/>
          <w:lang w:eastAsia="en-GB"/>
        </w:rPr>
        <w:t>Part 2 of</w:t>
      </w:r>
      <w:r w:rsidRPr="007C4032">
        <w:rPr>
          <w:rFonts w:cs="Arial"/>
          <w:b w:val="0"/>
          <w:bCs w:val="0"/>
          <w:color w:val="000000"/>
          <w:lang w:eastAsia="en-GB"/>
        </w:rPr>
        <w:t xml:space="preserve"> Schedule 1 to the Environmental Permitting Regulations.</w:t>
      </w:r>
    </w:p>
    <w:p w14:paraId="66E08B96" w14:textId="77777777" w:rsidR="00C6307E" w:rsidRDefault="00C6307E" w:rsidP="00C6307E">
      <w:pPr>
        <w:autoSpaceDE w:val="0"/>
        <w:autoSpaceDN w:val="0"/>
        <w:adjustRightInd w:val="0"/>
        <w:rPr>
          <w:rFonts w:cs="Arial"/>
          <w:b w:val="0"/>
          <w:bCs w:val="0"/>
          <w:color w:val="000000"/>
          <w:lang w:eastAsia="en-GB"/>
        </w:rPr>
      </w:pPr>
    </w:p>
    <w:p w14:paraId="4F57F5DF" w14:textId="77777777" w:rsidR="00C6307E" w:rsidRPr="007C4032" w:rsidRDefault="00C6307E" w:rsidP="00C6307E">
      <w:pPr>
        <w:autoSpaceDE w:val="0"/>
        <w:autoSpaceDN w:val="0"/>
        <w:adjustRightInd w:val="0"/>
        <w:rPr>
          <w:rFonts w:cs="Arial"/>
          <w:b w:val="0"/>
          <w:bCs w:val="0"/>
          <w:color w:val="000000"/>
          <w:lang w:eastAsia="en-GB"/>
        </w:rPr>
      </w:pPr>
      <w:r>
        <w:rPr>
          <w:rFonts w:cs="Arial"/>
          <w:b w:val="0"/>
          <w:bCs w:val="0"/>
          <w:color w:val="000000"/>
          <w:lang w:eastAsia="en-GB"/>
        </w:rPr>
        <w:t>Relevant parts of the form may also be used where the retrospective fitting of a ‘Stage 2’ petrol vapour recovery system is the subject of an application for a non-substantial variation (in which case, no fee will be payable).</w:t>
      </w:r>
    </w:p>
    <w:p w14:paraId="7C8059EE" w14:textId="77777777" w:rsidR="00C6307E" w:rsidRPr="007C4032" w:rsidRDefault="00C6307E" w:rsidP="00C6307E">
      <w:pPr>
        <w:autoSpaceDE w:val="0"/>
        <w:autoSpaceDN w:val="0"/>
        <w:adjustRightInd w:val="0"/>
        <w:rPr>
          <w:rFonts w:cs="Arial"/>
          <w:b w:val="0"/>
          <w:bCs w:val="0"/>
          <w:color w:val="000000"/>
          <w:lang w:eastAsia="en-GB"/>
        </w:rPr>
      </w:pPr>
    </w:p>
    <w:p w14:paraId="6306EB35" w14:textId="77777777" w:rsidR="00C6307E" w:rsidRPr="007C4032" w:rsidRDefault="00C6307E" w:rsidP="00C6307E">
      <w:pPr>
        <w:rPr>
          <w:b w:val="0"/>
        </w:rPr>
      </w:pPr>
      <w:r w:rsidRPr="007C4032">
        <w:rPr>
          <w:rFonts w:cs="Arial"/>
          <w:b w:val="0"/>
          <w:bCs w:val="0"/>
          <w:color w:val="000000"/>
          <w:lang w:eastAsia="en-GB"/>
        </w:rPr>
        <w:t>The appropriate fee must be enclosed with the application to enable it to be processed further.  When complete, send the form and the fee and any additional information to:</w:t>
      </w:r>
    </w:p>
    <w:p w14:paraId="1B7A31E3" w14:textId="77777777" w:rsidR="00C6307E" w:rsidRPr="007C4032" w:rsidRDefault="00C6307E" w:rsidP="00C6307E">
      <w:pPr>
        <w:rPr>
          <w:i/>
        </w:rPr>
      </w:pPr>
    </w:p>
    <w:p w14:paraId="39D89EF1" w14:textId="5676EE7B" w:rsidR="00C6307E" w:rsidRDefault="00F81E99" w:rsidP="00C6307E">
      <w:pPr>
        <w:rPr>
          <w:b w:val="0"/>
          <w:iCs/>
        </w:rPr>
      </w:pPr>
      <w:hyperlink r:id="rId12" w:history="1">
        <w:r w:rsidRPr="001B591F">
          <w:rPr>
            <w:rStyle w:val="Hyperlink"/>
            <w:b w:val="0"/>
            <w:iCs/>
          </w:rPr>
          <w:t>enquiries@worcsregservices.gov.uk</w:t>
        </w:r>
      </w:hyperlink>
    </w:p>
    <w:p w14:paraId="209BEF43" w14:textId="77777777" w:rsidR="00F81E99" w:rsidRDefault="00F81E99" w:rsidP="00C6307E">
      <w:pPr>
        <w:rPr>
          <w:b w:val="0"/>
          <w:iCs/>
        </w:rPr>
      </w:pPr>
    </w:p>
    <w:p w14:paraId="5E166B52" w14:textId="70B864A8" w:rsidR="00F81E99" w:rsidRDefault="00F81E99" w:rsidP="00C6307E">
      <w:pPr>
        <w:rPr>
          <w:b w:val="0"/>
          <w:iCs/>
        </w:rPr>
      </w:pPr>
      <w:r>
        <w:rPr>
          <w:b w:val="0"/>
          <w:iCs/>
        </w:rPr>
        <w:t>or</w:t>
      </w:r>
    </w:p>
    <w:p w14:paraId="5FD83C94" w14:textId="77777777" w:rsidR="00F81E99" w:rsidRDefault="00F81E99" w:rsidP="00C6307E">
      <w:pPr>
        <w:rPr>
          <w:b w:val="0"/>
          <w:iCs/>
        </w:rPr>
      </w:pPr>
    </w:p>
    <w:p w14:paraId="766B43AD" w14:textId="754E3E1A" w:rsidR="00F81E99" w:rsidRPr="00F81E99" w:rsidRDefault="00F81E99" w:rsidP="00C6307E">
      <w:pPr>
        <w:rPr>
          <w:b w:val="0"/>
          <w:i/>
        </w:rPr>
      </w:pPr>
      <w:r w:rsidRPr="00F81E99">
        <w:rPr>
          <w:b w:val="0"/>
          <w:i/>
        </w:rPr>
        <w:t>Worcestershire Regulatory Services</w:t>
      </w:r>
      <w:r>
        <w:rPr>
          <w:b w:val="0"/>
          <w:i/>
        </w:rPr>
        <w:t>,</w:t>
      </w:r>
    </w:p>
    <w:p w14:paraId="1095C6FC" w14:textId="77777777" w:rsidR="00F81E99" w:rsidRDefault="00F81E99" w:rsidP="00C6307E">
      <w:pPr>
        <w:rPr>
          <w:rFonts w:cs="Arial"/>
          <w:b w:val="0"/>
          <w:i/>
          <w:color w:val="202124"/>
          <w:shd w:val="clear" w:color="auto" w:fill="FFFFFF"/>
        </w:rPr>
      </w:pPr>
      <w:proofErr w:type="spellStart"/>
      <w:r w:rsidRPr="00F81E99">
        <w:rPr>
          <w:rFonts w:cs="Arial"/>
          <w:b w:val="0"/>
          <w:i/>
          <w:color w:val="202124"/>
          <w:shd w:val="clear" w:color="auto" w:fill="FFFFFF"/>
        </w:rPr>
        <w:t>Finepoint</w:t>
      </w:r>
      <w:proofErr w:type="spellEnd"/>
      <w:r w:rsidRPr="00F81E99">
        <w:rPr>
          <w:rFonts w:cs="Arial"/>
          <w:b w:val="0"/>
          <w:i/>
          <w:color w:val="202124"/>
          <w:shd w:val="clear" w:color="auto" w:fill="FFFFFF"/>
        </w:rPr>
        <w:t xml:space="preserve"> Way,</w:t>
      </w:r>
    </w:p>
    <w:p w14:paraId="76A76E43" w14:textId="77777777" w:rsidR="00F81E99" w:rsidRDefault="00F81E99" w:rsidP="00C6307E">
      <w:pPr>
        <w:rPr>
          <w:rFonts w:cs="Arial"/>
          <w:b w:val="0"/>
          <w:i/>
          <w:color w:val="202124"/>
          <w:shd w:val="clear" w:color="auto" w:fill="FFFFFF"/>
        </w:rPr>
      </w:pPr>
      <w:r w:rsidRPr="00F81E99">
        <w:rPr>
          <w:rFonts w:cs="Arial"/>
          <w:b w:val="0"/>
          <w:i/>
          <w:color w:val="202124"/>
          <w:shd w:val="clear" w:color="auto" w:fill="FFFFFF"/>
        </w:rPr>
        <w:t xml:space="preserve">Wyre Forest House, </w:t>
      </w:r>
    </w:p>
    <w:p w14:paraId="36F5173E" w14:textId="77777777" w:rsidR="00F81E99" w:rsidRDefault="00F81E99" w:rsidP="00C6307E">
      <w:pPr>
        <w:rPr>
          <w:rFonts w:cs="Arial"/>
          <w:b w:val="0"/>
          <w:i/>
          <w:color w:val="202124"/>
          <w:shd w:val="clear" w:color="auto" w:fill="FFFFFF"/>
        </w:rPr>
      </w:pPr>
      <w:r w:rsidRPr="00F81E99">
        <w:rPr>
          <w:rFonts w:cs="Arial"/>
          <w:b w:val="0"/>
          <w:i/>
          <w:color w:val="202124"/>
          <w:shd w:val="clear" w:color="auto" w:fill="FFFFFF"/>
        </w:rPr>
        <w:t xml:space="preserve">Kidderminster </w:t>
      </w:r>
    </w:p>
    <w:p w14:paraId="35135B08" w14:textId="103E093D" w:rsidR="00F81E99" w:rsidRPr="00F81E99" w:rsidRDefault="00F81E99" w:rsidP="00C6307E">
      <w:pPr>
        <w:rPr>
          <w:b w:val="0"/>
          <w:i/>
        </w:rPr>
      </w:pPr>
      <w:r w:rsidRPr="00F81E99">
        <w:rPr>
          <w:rFonts w:cs="Arial"/>
          <w:b w:val="0"/>
          <w:i/>
          <w:color w:val="202124"/>
          <w:shd w:val="clear" w:color="auto" w:fill="FFFFFF"/>
        </w:rPr>
        <w:t>DY11 7WF</w:t>
      </w:r>
    </w:p>
    <w:p w14:paraId="7657D2AA" w14:textId="77777777" w:rsidR="00C6307E" w:rsidRPr="007C4032" w:rsidRDefault="00C6307E" w:rsidP="00C6307E"/>
    <w:p w14:paraId="2239BB92" w14:textId="77777777" w:rsidR="00C6307E" w:rsidRPr="007C4032" w:rsidRDefault="00C6307E" w:rsidP="00C6307E">
      <w:r w:rsidRPr="007C4032">
        <w:t>If you need help and advice</w:t>
      </w:r>
    </w:p>
    <w:p w14:paraId="1BDD949A" w14:textId="77777777" w:rsidR="00C6307E" w:rsidRPr="007C4032" w:rsidRDefault="00C6307E" w:rsidP="00C6307E">
      <w:pPr>
        <w:rPr>
          <w:b w:val="0"/>
        </w:rPr>
      </w:pPr>
      <w:r w:rsidRPr="007C4032">
        <w:rPr>
          <w:b w:val="0"/>
        </w:rPr>
        <w:t>We have made the application form as straightforward as possible, but please get in touch with us at the local authority address given above if you need any advice on how to set out the information we need.</w:t>
      </w:r>
    </w:p>
    <w:p w14:paraId="1E9A9324" w14:textId="77777777" w:rsidR="00C6307E" w:rsidRPr="007C4032" w:rsidRDefault="00C6307E" w:rsidP="00C6307E">
      <w:pPr>
        <w:jc w:val="both"/>
      </w:pPr>
    </w:p>
    <w:p w14:paraId="2B0B9296" w14:textId="77777777" w:rsidR="00C6307E" w:rsidRPr="007C4032" w:rsidRDefault="00C6307E" w:rsidP="00C6307E">
      <w:pPr>
        <w:jc w:val="both"/>
      </w:pPr>
    </w:p>
    <w:p w14:paraId="76035B68" w14:textId="77777777" w:rsidR="00C6307E" w:rsidRPr="007C4032" w:rsidRDefault="00C6307E" w:rsidP="00C6307E">
      <w:pPr>
        <w:jc w:val="both"/>
        <w:rPr>
          <w:sz w:val="22"/>
        </w:rPr>
      </w:pPr>
    </w:p>
    <w:p w14:paraId="79D69997" w14:textId="77777777" w:rsidR="00C6307E" w:rsidRPr="007C4032" w:rsidRDefault="00C6307E" w:rsidP="00C6307E">
      <w:pPr>
        <w:jc w:val="both"/>
        <w:rPr>
          <w:sz w:val="22"/>
        </w:rPr>
      </w:pPr>
    </w:p>
    <w:p w14:paraId="38CF3CF4" w14:textId="77777777" w:rsidR="00C6307E" w:rsidRPr="007C4032" w:rsidRDefault="00C6307E" w:rsidP="00C6307E">
      <w:pPr>
        <w:jc w:val="both"/>
        <w:rPr>
          <w:sz w:val="22"/>
        </w:rPr>
        <w:sectPr w:rsidR="00C6307E" w:rsidRPr="007C4032" w:rsidSect="00937999">
          <w:footerReference w:type="default" r:id="rId13"/>
          <w:endnotePr>
            <w:numFmt w:val="decimal"/>
            <w:numRestart w:val="eachSect"/>
          </w:endnotePr>
          <w:pgSz w:w="11907" w:h="16840" w:code="9"/>
          <w:pgMar w:top="1021" w:right="1531" w:bottom="1021" w:left="1531" w:header="567" w:footer="567" w:gutter="0"/>
          <w:paperSrc w:first="7" w:other="7"/>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3"/>
        <w:gridCol w:w="2843"/>
        <w:gridCol w:w="2843"/>
      </w:tblGrid>
      <w:tr w:rsidR="00C6307E" w:rsidRPr="007C4032" w14:paraId="2CF0FF77" w14:textId="77777777" w:rsidTr="007875B0">
        <w:tc>
          <w:tcPr>
            <w:tcW w:w="8529" w:type="dxa"/>
            <w:gridSpan w:val="3"/>
            <w:shd w:val="clear" w:color="auto" w:fill="000000"/>
          </w:tcPr>
          <w:p w14:paraId="0162234D" w14:textId="77777777" w:rsidR="00C6307E" w:rsidRPr="007C4032" w:rsidRDefault="00C6307E" w:rsidP="007875B0">
            <w:pPr>
              <w:jc w:val="center"/>
              <w:rPr>
                <w:sz w:val="22"/>
              </w:rPr>
            </w:pPr>
            <w:r w:rsidRPr="007C4032">
              <w:rPr>
                <w:sz w:val="22"/>
              </w:rPr>
              <w:lastRenderedPageBreak/>
              <w:t>LAPPC application form: to be completed by the operator</w:t>
            </w:r>
          </w:p>
        </w:tc>
      </w:tr>
      <w:tr w:rsidR="00C6307E" w:rsidRPr="007C4032" w14:paraId="121B89A6" w14:textId="77777777" w:rsidTr="007875B0">
        <w:tc>
          <w:tcPr>
            <w:tcW w:w="2843" w:type="dxa"/>
          </w:tcPr>
          <w:p w14:paraId="34853E71" w14:textId="77777777" w:rsidR="00C6307E" w:rsidRPr="007C4032" w:rsidRDefault="00C6307E" w:rsidP="007875B0">
            <w:pPr>
              <w:rPr>
                <w:sz w:val="22"/>
              </w:rPr>
            </w:pPr>
          </w:p>
          <w:p w14:paraId="76B93B98" w14:textId="77777777" w:rsidR="00C6307E" w:rsidRPr="007C4032" w:rsidRDefault="00C6307E" w:rsidP="007875B0">
            <w:pPr>
              <w:rPr>
                <w:sz w:val="22"/>
              </w:rPr>
            </w:pPr>
            <w:r w:rsidRPr="007C4032">
              <w:rPr>
                <w:sz w:val="22"/>
              </w:rPr>
              <w:t>For Local Authority use</w:t>
            </w:r>
          </w:p>
        </w:tc>
        <w:tc>
          <w:tcPr>
            <w:tcW w:w="2843" w:type="dxa"/>
          </w:tcPr>
          <w:p w14:paraId="3B3023CD" w14:textId="77777777" w:rsidR="00C6307E" w:rsidRPr="007C4032" w:rsidRDefault="00C6307E" w:rsidP="007875B0">
            <w:pPr>
              <w:rPr>
                <w:sz w:val="22"/>
              </w:rPr>
            </w:pPr>
          </w:p>
        </w:tc>
        <w:tc>
          <w:tcPr>
            <w:tcW w:w="2843" w:type="dxa"/>
          </w:tcPr>
          <w:p w14:paraId="40DA4F28" w14:textId="77777777" w:rsidR="00C6307E" w:rsidRPr="007C4032" w:rsidRDefault="00C6307E" w:rsidP="007875B0">
            <w:pPr>
              <w:rPr>
                <w:sz w:val="22"/>
              </w:rPr>
            </w:pPr>
          </w:p>
        </w:tc>
      </w:tr>
      <w:tr w:rsidR="00C6307E" w:rsidRPr="007C4032" w14:paraId="5A3E06C8" w14:textId="77777777" w:rsidTr="007875B0">
        <w:tc>
          <w:tcPr>
            <w:tcW w:w="2843" w:type="dxa"/>
          </w:tcPr>
          <w:p w14:paraId="457C7028" w14:textId="77777777" w:rsidR="00C6307E" w:rsidRPr="007C4032" w:rsidRDefault="00C6307E" w:rsidP="007875B0">
            <w:pPr>
              <w:rPr>
                <w:sz w:val="22"/>
              </w:rPr>
            </w:pPr>
          </w:p>
          <w:p w14:paraId="51E799FA" w14:textId="77777777" w:rsidR="00C6307E" w:rsidRPr="007C4032" w:rsidRDefault="00C6307E" w:rsidP="007875B0">
            <w:pPr>
              <w:rPr>
                <w:sz w:val="22"/>
              </w:rPr>
            </w:pPr>
            <w:r w:rsidRPr="007C4032">
              <w:rPr>
                <w:sz w:val="22"/>
              </w:rPr>
              <w:t>Application reference</w:t>
            </w:r>
          </w:p>
          <w:p w14:paraId="3D0AF7CB" w14:textId="77777777" w:rsidR="00C6307E" w:rsidRPr="007C4032" w:rsidRDefault="00C6307E" w:rsidP="007875B0">
            <w:pPr>
              <w:rPr>
                <w:sz w:val="22"/>
              </w:rPr>
            </w:pPr>
          </w:p>
          <w:p w14:paraId="68D0F6C4" w14:textId="77777777" w:rsidR="00C6307E" w:rsidRPr="007C4032" w:rsidRDefault="00C6307E" w:rsidP="007875B0">
            <w:pPr>
              <w:rPr>
                <w:sz w:val="22"/>
              </w:rPr>
            </w:pPr>
          </w:p>
        </w:tc>
        <w:tc>
          <w:tcPr>
            <w:tcW w:w="2843" w:type="dxa"/>
          </w:tcPr>
          <w:p w14:paraId="3397BD1B" w14:textId="77777777" w:rsidR="00C6307E" w:rsidRPr="007C4032" w:rsidRDefault="00C6307E" w:rsidP="007875B0">
            <w:pPr>
              <w:rPr>
                <w:sz w:val="22"/>
              </w:rPr>
            </w:pPr>
          </w:p>
          <w:p w14:paraId="5F3E90F8" w14:textId="77777777" w:rsidR="00C6307E" w:rsidRPr="007C4032" w:rsidRDefault="00C6307E" w:rsidP="007875B0">
            <w:pPr>
              <w:rPr>
                <w:sz w:val="22"/>
              </w:rPr>
            </w:pPr>
            <w:r w:rsidRPr="007C4032">
              <w:rPr>
                <w:sz w:val="22"/>
              </w:rPr>
              <w:t>Officer reference</w:t>
            </w:r>
          </w:p>
        </w:tc>
        <w:tc>
          <w:tcPr>
            <w:tcW w:w="2843" w:type="dxa"/>
          </w:tcPr>
          <w:p w14:paraId="7E4C63F7" w14:textId="77777777" w:rsidR="00C6307E" w:rsidRPr="007C4032" w:rsidRDefault="00C6307E" w:rsidP="007875B0">
            <w:pPr>
              <w:rPr>
                <w:sz w:val="22"/>
              </w:rPr>
            </w:pPr>
          </w:p>
          <w:p w14:paraId="53A3EDD2" w14:textId="77777777" w:rsidR="00C6307E" w:rsidRPr="007C4032" w:rsidRDefault="00C6307E" w:rsidP="007875B0">
            <w:pPr>
              <w:rPr>
                <w:sz w:val="22"/>
              </w:rPr>
            </w:pPr>
            <w:r w:rsidRPr="007C4032">
              <w:rPr>
                <w:sz w:val="22"/>
              </w:rPr>
              <w:t>Date received</w:t>
            </w:r>
          </w:p>
          <w:p w14:paraId="52E76B21" w14:textId="77777777" w:rsidR="00C6307E" w:rsidRPr="007C4032" w:rsidRDefault="00C6307E" w:rsidP="007875B0">
            <w:pPr>
              <w:rPr>
                <w:sz w:val="22"/>
              </w:rPr>
            </w:pPr>
          </w:p>
          <w:p w14:paraId="1305A2AA" w14:textId="77777777" w:rsidR="00C6307E" w:rsidRPr="007C4032" w:rsidRDefault="00C6307E" w:rsidP="007875B0">
            <w:pPr>
              <w:rPr>
                <w:sz w:val="22"/>
              </w:rPr>
            </w:pPr>
          </w:p>
        </w:tc>
      </w:tr>
    </w:tbl>
    <w:p w14:paraId="18971B3F" w14:textId="77777777" w:rsidR="00C6307E" w:rsidRPr="007C4032" w:rsidRDefault="00C6307E" w:rsidP="00C6307E">
      <w:pPr>
        <w:rPr>
          <w:sz w:val="22"/>
        </w:rPr>
      </w:pPr>
    </w:p>
    <w:p w14:paraId="77FD0BA3" w14:textId="77777777" w:rsidR="00C6307E" w:rsidRPr="007C4032" w:rsidRDefault="00C6307E" w:rsidP="00C6307E">
      <w:pPr>
        <w:rPr>
          <w:sz w:val="22"/>
          <w:szCs w:val="22"/>
        </w:rPr>
      </w:pPr>
    </w:p>
    <w:p w14:paraId="41B45E8E" w14:textId="77777777" w:rsidR="00C6307E" w:rsidRPr="007C4032" w:rsidRDefault="00C6307E" w:rsidP="00C6307E">
      <w:pPr>
        <w:rPr>
          <w:sz w:val="22"/>
          <w:szCs w:val="22"/>
        </w:rPr>
      </w:pPr>
    </w:p>
    <w:p w14:paraId="3F9C4E9E" w14:textId="77777777" w:rsidR="00C6307E" w:rsidRPr="007C4032" w:rsidRDefault="00C6307E" w:rsidP="00C6307E">
      <w:pPr>
        <w:autoSpaceDE w:val="0"/>
        <w:autoSpaceDN w:val="0"/>
        <w:adjustRightInd w:val="0"/>
        <w:rPr>
          <w:rFonts w:cs="Arial,Bold"/>
          <w:color w:val="000000"/>
          <w:sz w:val="22"/>
          <w:szCs w:val="18"/>
          <w:lang w:eastAsia="en-GB"/>
        </w:rPr>
      </w:pPr>
      <w:r w:rsidRPr="007C4032">
        <w:rPr>
          <w:rFonts w:cs="Arial"/>
          <w:b w:val="0"/>
          <w:bCs w:val="0"/>
          <w:color w:val="000000"/>
          <w:sz w:val="22"/>
          <w:szCs w:val="18"/>
          <w:lang w:eastAsia="en-GB"/>
        </w:rPr>
        <w:t xml:space="preserve">A1.1. </w:t>
      </w:r>
      <w:r w:rsidRPr="007C4032">
        <w:rPr>
          <w:rFonts w:cs="Arial,Bold"/>
          <w:color w:val="000000"/>
          <w:sz w:val="22"/>
          <w:szCs w:val="18"/>
          <w:lang w:eastAsia="en-GB"/>
        </w:rPr>
        <w:t>Name of the premises</w:t>
      </w:r>
    </w:p>
    <w:p w14:paraId="6A80E5DA" w14:textId="77777777" w:rsidR="00C6307E" w:rsidRPr="007C4032" w:rsidRDefault="00C6307E" w:rsidP="00C6307E">
      <w:pPr>
        <w:autoSpaceDE w:val="0"/>
        <w:autoSpaceDN w:val="0"/>
        <w:adjustRightInd w:val="0"/>
        <w:rPr>
          <w:rFonts w:cs="Arial,Bold"/>
          <w:color w:val="000000"/>
          <w:sz w:val="22"/>
          <w:szCs w:val="18"/>
          <w:lang w:eastAsia="en-GB"/>
        </w:rPr>
      </w:pPr>
    </w:p>
    <w:p w14:paraId="6DFECFF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637CDC31"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8183D1C" w14:textId="77777777" w:rsidR="00C6307E" w:rsidRPr="007C4032" w:rsidRDefault="00C6307E" w:rsidP="00C6307E">
      <w:pPr>
        <w:autoSpaceDE w:val="0"/>
        <w:autoSpaceDN w:val="0"/>
        <w:adjustRightInd w:val="0"/>
        <w:rPr>
          <w:rFonts w:cs="Arial,Bold"/>
          <w:color w:val="000000"/>
          <w:sz w:val="22"/>
          <w:szCs w:val="18"/>
          <w:lang w:eastAsia="en-GB"/>
        </w:rPr>
      </w:pPr>
      <w:r w:rsidRPr="007C4032">
        <w:rPr>
          <w:rFonts w:cs="Arial"/>
          <w:b w:val="0"/>
          <w:bCs w:val="0"/>
          <w:color w:val="000000"/>
          <w:sz w:val="22"/>
          <w:szCs w:val="18"/>
          <w:lang w:eastAsia="en-GB"/>
        </w:rPr>
        <w:t xml:space="preserve">A1.2. Please give the </w:t>
      </w:r>
      <w:r w:rsidRPr="007C4032">
        <w:rPr>
          <w:rFonts w:cs="Arial,Bold"/>
          <w:color w:val="000000"/>
          <w:sz w:val="22"/>
          <w:szCs w:val="18"/>
          <w:lang w:eastAsia="en-GB"/>
        </w:rPr>
        <w:t>address of the premises</w:t>
      </w:r>
    </w:p>
    <w:p w14:paraId="64ED37EE" w14:textId="77777777" w:rsidR="00C6307E" w:rsidRPr="007C4032" w:rsidRDefault="00C6307E" w:rsidP="00C6307E">
      <w:pPr>
        <w:autoSpaceDE w:val="0"/>
        <w:autoSpaceDN w:val="0"/>
        <w:adjustRightInd w:val="0"/>
        <w:rPr>
          <w:rFonts w:cs="Arial,Bold"/>
          <w:color w:val="000000"/>
          <w:sz w:val="22"/>
          <w:szCs w:val="18"/>
          <w:lang w:eastAsia="en-GB"/>
        </w:rPr>
      </w:pPr>
    </w:p>
    <w:p w14:paraId="7B87A0B7"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1D2D84F8"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7652D490"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62B19A89"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52826E48"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70CDAB4D" w14:textId="77777777" w:rsidR="00C6307E" w:rsidRDefault="00C6307E" w:rsidP="00C6307E">
      <w:pPr>
        <w:autoSpaceDE w:val="0"/>
        <w:autoSpaceDN w:val="0"/>
        <w:adjustRightInd w:val="0"/>
        <w:rPr>
          <w:rFonts w:cs="Arial"/>
          <w:b w:val="0"/>
          <w:bCs w:val="0"/>
          <w:color w:val="000000"/>
          <w:sz w:val="22"/>
          <w:szCs w:val="18"/>
          <w:lang w:eastAsia="en-GB"/>
        </w:rPr>
      </w:pPr>
    </w:p>
    <w:p w14:paraId="1D319F70"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Postcode ............................................Telephone.....................................................</w:t>
      </w:r>
      <w:r>
        <w:rPr>
          <w:rFonts w:cs="Arial"/>
          <w:b w:val="0"/>
          <w:bCs w:val="0"/>
          <w:color w:val="000000"/>
          <w:sz w:val="22"/>
          <w:szCs w:val="18"/>
          <w:lang w:eastAsia="en-GB"/>
        </w:rPr>
        <w:t>.....</w:t>
      </w:r>
    </w:p>
    <w:p w14:paraId="13BE45E9"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58CB44B"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1ED6104"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AAF79AC"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 xml:space="preserve">A1.3. Do you have an existing permit for a </w:t>
      </w:r>
      <w:r>
        <w:rPr>
          <w:rFonts w:cs="Arial"/>
          <w:b w:val="0"/>
          <w:bCs w:val="0"/>
          <w:color w:val="000000"/>
          <w:sz w:val="22"/>
          <w:szCs w:val="18"/>
          <w:lang w:eastAsia="en-GB"/>
        </w:rPr>
        <w:t>waste oil burner or another activity such as vehicle respraying</w:t>
      </w:r>
      <w:r w:rsidRPr="007C4032">
        <w:rPr>
          <w:rFonts w:cs="Arial"/>
          <w:b w:val="0"/>
          <w:bCs w:val="0"/>
          <w:color w:val="000000"/>
          <w:sz w:val="22"/>
          <w:szCs w:val="18"/>
          <w:lang w:eastAsia="en-GB"/>
        </w:rPr>
        <w:t xml:space="preserve">? </w:t>
      </w:r>
    </w:p>
    <w:p w14:paraId="08DB7D34"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675EE37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p>
    <w:p w14:paraId="3E48FD90"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11344C24"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1E59B7DA"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 xml:space="preserve">A2.1. </w:t>
      </w:r>
      <w:r w:rsidRPr="007C4032">
        <w:rPr>
          <w:rFonts w:cs="Arial,Bold"/>
          <w:color w:val="000000"/>
          <w:sz w:val="22"/>
          <w:szCs w:val="18"/>
          <w:lang w:eastAsia="en-GB"/>
        </w:rPr>
        <w:t xml:space="preserve">The Applicant </w:t>
      </w:r>
      <w:r w:rsidRPr="007C4032">
        <w:rPr>
          <w:rFonts w:cs="Arial"/>
          <w:b w:val="0"/>
          <w:bCs w:val="0"/>
          <w:color w:val="000000"/>
          <w:sz w:val="22"/>
          <w:szCs w:val="18"/>
          <w:lang w:eastAsia="en-GB"/>
        </w:rPr>
        <w:t>- Please provide the full name of company or corporate body or the name of the sole trader or the names of the partners</w:t>
      </w:r>
    </w:p>
    <w:p w14:paraId="72EEF791"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549C598E"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0D247B60"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B9DBCBC"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7D5E4E3C"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Trading/business name (if different)</w:t>
      </w:r>
    </w:p>
    <w:p w14:paraId="25EC611D"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78565F30"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248EA37C"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F228705"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3AA27C6B"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Registered Office address</w:t>
      </w:r>
    </w:p>
    <w:p w14:paraId="068BF828"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2BBBD7E" w14:textId="77777777" w:rsidR="00C6307E"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376175FF"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30F88EB4"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4A876BC7"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83E89B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5F02B82B" w14:textId="77777777" w:rsidR="00C6307E" w:rsidRDefault="00C6307E" w:rsidP="00C6307E">
      <w:pPr>
        <w:autoSpaceDE w:val="0"/>
        <w:autoSpaceDN w:val="0"/>
        <w:adjustRightInd w:val="0"/>
        <w:rPr>
          <w:rFonts w:cs="Arial"/>
          <w:b w:val="0"/>
          <w:bCs w:val="0"/>
          <w:color w:val="000000"/>
          <w:sz w:val="22"/>
          <w:szCs w:val="18"/>
          <w:lang w:eastAsia="en-GB"/>
        </w:rPr>
      </w:pPr>
    </w:p>
    <w:p w14:paraId="2235CB7C" w14:textId="64D874B9"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Postcode ............................................Telephone....................................................</w:t>
      </w:r>
      <w:r>
        <w:rPr>
          <w:rFonts w:cs="Arial"/>
          <w:b w:val="0"/>
          <w:bCs w:val="0"/>
          <w:color w:val="000000"/>
          <w:sz w:val="22"/>
          <w:szCs w:val="18"/>
          <w:lang w:eastAsia="en-GB"/>
        </w:rPr>
        <w:t>...</w:t>
      </w:r>
    </w:p>
    <w:p w14:paraId="04CC08A7"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22748F6A" w14:textId="06603718" w:rsidR="00C6307E" w:rsidRDefault="00C6307E">
      <w:pPr>
        <w:spacing w:after="160" w:line="259" w:lineRule="auto"/>
        <w:rPr>
          <w:rFonts w:cs="Arial"/>
          <w:b w:val="0"/>
          <w:bCs w:val="0"/>
          <w:color w:val="000000"/>
          <w:sz w:val="22"/>
          <w:szCs w:val="18"/>
          <w:lang w:eastAsia="en-GB"/>
        </w:rPr>
      </w:pPr>
      <w:r>
        <w:rPr>
          <w:rFonts w:cs="Arial"/>
          <w:b w:val="0"/>
          <w:bCs w:val="0"/>
          <w:color w:val="000000"/>
          <w:sz w:val="22"/>
          <w:szCs w:val="18"/>
          <w:lang w:eastAsia="en-GB"/>
        </w:rPr>
        <w:br w:type="page"/>
      </w:r>
    </w:p>
    <w:p w14:paraId="6CAE9771"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lastRenderedPageBreak/>
        <w:t xml:space="preserve">A2.2. </w:t>
      </w:r>
      <w:r w:rsidRPr="00221C3C">
        <w:rPr>
          <w:rFonts w:cs="Arial"/>
          <w:bCs w:val="0"/>
          <w:color w:val="000000"/>
          <w:sz w:val="22"/>
          <w:szCs w:val="18"/>
          <w:lang w:eastAsia="en-GB"/>
        </w:rPr>
        <w:t>Holding Companies</w:t>
      </w:r>
    </w:p>
    <w:p w14:paraId="00F4C443" w14:textId="77777777" w:rsidR="00C6307E" w:rsidRPr="007C4032" w:rsidRDefault="00C6307E" w:rsidP="00C6307E">
      <w:pPr>
        <w:autoSpaceDE w:val="0"/>
        <w:autoSpaceDN w:val="0"/>
        <w:adjustRightInd w:val="0"/>
        <w:rPr>
          <w:rFonts w:cs="Arial"/>
          <w:b w:val="0"/>
          <w:bCs w:val="0"/>
          <w:color w:val="000000"/>
          <w:sz w:val="22"/>
          <w:szCs w:val="16"/>
          <w:lang w:eastAsia="en-GB"/>
        </w:rPr>
      </w:pPr>
    </w:p>
    <w:p w14:paraId="4919FBB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 xml:space="preserve">Is the operator a subsidiary of a holding company within the meaning of </w:t>
      </w:r>
      <w:r w:rsidRPr="00F82F89">
        <w:rPr>
          <w:b w:val="0"/>
          <w:sz w:val="22"/>
          <w:szCs w:val="22"/>
        </w:rPr>
        <w:t>section 1159 of the Companies Act 2006?</w:t>
      </w:r>
    </w:p>
    <w:p w14:paraId="04DA1F88"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3EF85C01"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No?</w:t>
      </w:r>
    </w:p>
    <w:p w14:paraId="58EE63A9"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C72274E"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Yes? Name of ultimate holding company .........................................................</w:t>
      </w:r>
      <w:r>
        <w:rPr>
          <w:rFonts w:cs="Arial"/>
          <w:b w:val="0"/>
          <w:bCs w:val="0"/>
          <w:color w:val="000000"/>
          <w:sz w:val="22"/>
          <w:szCs w:val="18"/>
          <w:lang w:eastAsia="en-GB"/>
        </w:rPr>
        <w:t>.........</w:t>
      </w:r>
    </w:p>
    <w:p w14:paraId="525ABE2A"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7E3E417F"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Ultimate holding company registered office address</w:t>
      </w:r>
    </w:p>
    <w:p w14:paraId="3563A916"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B5A85E3"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6ACF2795"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282E825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1B4AAC75"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1AC6B31D" w14:textId="77777777" w:rsidR="00C6307E"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53D21243"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3D136D0E"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Postcode ............................................Telephone....................................................</w:t>
      </w:r>
      <w:r>
        <w:rPr>
          <w:rFonts w:cs="Arial"/>
          <w:b w:val="0"/>
          <w:bCs w:val="0"/>
          <w:color w:val="000000"/>
          <w:sz w:val="22"/>
          <w:szCs w:val="18"/>
          <w:lang w:eastAsia="en-GB"/>
        </w:rPr>
        <w:t>...</w:t>
      </w:r>
    </w:p>
    <w:p w14:paraId="2D4B8E53" w14:textId="77777777" w:rsidR="00C6307E" w:rsidRDefault="00C6307E" w:rsidP="00C6307E">
      <w:pPr>
        <w:autoSpaceDE w:val="0"/>
        <w:autoSpaceDN w:val="0"/>
        <w:adjustRightInd w:val="0"/>
        <w:rPr>
          <w:rFonts w:cs="Arial"/>
          <w:b w:val="0"/>
          <w:bCs w:val="0"/>
          <w:color w:val="000000"/>
          <w:sz w:val="22"/>
          <w:szCs w:val="18"/>
          <w:lang w:eastAsia="en-GB"/>
        </w:rPr>
      </w:pPr>
    </w:p>
    <w:p w14:paraId="469FD0A2" w14:textId="77777777" w:rsidR="00C6307E" w:rsidRDefault="00C6307E" w:rsidP="00C6307E">
      <w:pPr>
        <w:autoSpaceDE w:val="0"/>
        <w:autoSpaceDN w:val="0"/>
        <w:adjustRightInd w:val="0"/>
        <w:rPr>
          <w:rFonts w:cs="Arial"/>
          <w:b w:val="0"/>
          <w:bCs w:val="0"/>
          <w:color w:val="000000"/>
          <w:sz w:val="22"/>
          <w:szCs w:val="18"/>
          <w:lang w:eastAsia="en-GB"/>
        </w:rPr>
      </w:pPr>
    </w:p>
    <w:p w14:paraId="7C139F74" w14:textId="77777777" w:rsidR="00C6307E" w:rsidRDefault="00C6307E" w:rsidP="00C6307E">
      <w:pPr>
        <w:jc w:val="both"/>
        <w:rPr>
          <w:rFonts w:cs="Arial"/>
          <w:b w:val="0"/>
          <w:bCs w:val="0"/>
          <w:sz w:val="22"/>
          <w:szCs w:val="22"/>
        </w:rPr>
      </w:pPr>
      <w:r>
        <w:rPr>
          <w:rFonts w:cs="Arial"/>
          <w:b w:val="0"/>
          <w:bCs w:val="0"/>
          <w:color w:val="000000"/>
          <w:sz w:val="22"/>
          <w:szCs w:val="18"/>
          <w:lang w:eastAsia="en-GB"/>
        </w:rPr>
        <w:t xml:space="preserve">A3  </w:t>
      </w:r>
      <w:r w:rsidRPr="002D2213">
        <w:rPr>
          <w:rFonts w:cs="Arial"/>
          <w:bCs w:val="0"/>
          <w:sz w:val="22"/>
          <w:szCs w:val="22"/>
        </w:rPr>
        <w:t xml:space="preserve"> Who can we contact about your application?</w:t>
      </w:r>
    </w:p>
    <w:p w14:paraId="17D925B8" w14:textId="77777777" w:rsidR="00C6307E" w:rsidRDefault="00C6307E" w:rsidP="00C6307E">
      <w:pPr>
        <w:jc w:val="both"/>
        <w:rPr>
          <w:rFonts w:cs="Arial"/>
          <w:b w:val="0"/>
          <w:bCs w:val="0"/>
          <w:i/>
          <w:sz w:val="22"/>
          <w:szCs w:val="22"/>
        </w:rPr>
      </w:pPr>
    </w:p>
    <w:p w14:paraId="0088D200" w14:textId="77777777" w:rsidR="00C6307E" w:rsidRPr="002D2213" w:rsidRDefault="00C6307E" w:rsidP="00C6307E">
      <w:pPr>
        <w:rPr>
          <w:rFonts w:cs="Arial"/>
          <w:b w:val="0"/>
          <w:i/>
          <w:sz w:val="22"/>
          <w:szCs w:val="22"/>
        </w:rPr>
      </w:pPr>
      <w:r w:rsidRPr="002D2213">
        <w:rPr>
          <w:rFonts w:cs="Arial"/>
          <w:b w:val="0"/>
          <w:i/>
          <w:sz w:val="22"/>
          <w:szCs w:val="22"/>
        </w:rPr>
        <w:t>It will help to have someone who we can contact directly with any questions about your application.  The person you name should have the authority to act on behalf of the operator - This can be an agent or consultant.</w:t>
      </w:r>
    </w:p>
    <w:p w14:paraId="1BECE86C" w14:textId="77777777" w:rsidR="00C6307E" w:rsidRDefault="00C6307E" w:rsidP="00C6307E">
      <w:pPr>
        <w:jc w:val="both"/>
        <w:rPr>
          <w:rFonts w:cs="Arial"/>
          <w:sz w:val="22"/>
          <w:szCs w:val="22"/>
        </w:rPr>
      </w:pPr>
    </w:p>
    <w:p w14:paraId="6A9D4755" w14:textId="77777777" w:rsidR="00C6307E" w:rsidRPr="002D2213" w:rsidRDefault="00C6307E" w:rsidP="00C6307E">
      <w:pPr>
        <w:jc w:val="both"/>
        <w:rPr>
          <w:rFonts w:cs="Arial"/>
          <w:b w:val="0"/>
          <w:sz w:val="22"/>
          <w:szCs w:val="22"/>
          <w:u w:val="single"/>
        </w:rPr>
      </w:pPr>
      <w:r w:rsidRPr="002D2213">
        <w:rPr>
          <w:rFonts w:cs="Arial"/>
          <w:b w:val="0"/>
          <w:sz w:val="22"/>
          <w:szCs w:val="22"/>
        </w:rPr>
        <w:t>Name</w:t>
      </w:r>
      <w:r>
        <w:rPr>
          <w:rFonts w:cs="Arial"/>
          <w:b w:val="0"/>
          <w:sz w:val="22"/>
          <w:szCs w:val="22"/>
        </w:rPr>
        <w:t xml:space="preserve"> ……………………………………………………………………………………….</w:t>
      </w:r>
    </w:p>
    <w:p w14:paraId="2EC673E4" w14:textId="77777777" w:rsidR="00C6307E" w:rsidRPr="002D2213" w:rsidRDefault="00C6307E" w:rsidP="00C6307E">
      <w:pPr>
        <w:jc w:val="both"/>
        <w:rPr>
          <w:rFonts w:cs="Arial"/>
          <w:b w:val="0"/>
          <w:sz w:val="22"/>
          <w:szCs w:val="22"/>
        </w:rPr>
      </w:pPr>
    </w:p>
    <w:p w14:paraId="0E58B21F" w14:textId="77777777" w:rsidR="00C6307E" w:rsidRPr="002D2213" w:rsidRDefault="00C6307E" w:rsidP="00C6307E">
      <w:pPr>
        <w:jc w:val="both"/>
        <w:rPr>
          <w:rFonts w:cs="Arial"/>
          <w:b w:val="0"/>
          <w:sz w:val="22"/>
          <w:szCs w:val="22"/>
          <w:u w:val="single"/>
        </w:rPr>
      </w:pPr>
      <w:r w:rsidRPr="002D2213">
        <w:rPr>
          <w:rFonts w:cs="Arial"/>
          <w:b w:val="0"/>
          <w:sz w:val="22"/>
          <w:szCs w:val="22"/>
        </w:rPr>
        <w:t xml:space="preserve">Position </w:t>
      </w:r>
      <w:r>
        <w:rPr>
          <w:rFonts w:cs="Arial"/>
          <w:b w:val="0"/>
          <w:sz w:val="22"/>
          <w:szCs w:val="22"/>
        </w:rPr>
        <w:t>…………………………………………………………………………………….</w:t>
      </w:r>
    </w:p>
    <w:p w14:paraId="7BB5FCE4" w14:textId="77777777" w:rsidR="00C6307E" w:rsidRPr="002D2213" w:rsidRDefault="00C6307E" w:rsidP="00C6307E">
      <w:pPr>
        <w:jc w:val="both"/>
        <w:rPr>
          <w:rFonts w:cs="Arial"/>
          <w:b w:val="0"/>
          <w:sz w:val="22"/>
          <w:szCs w:val="22"/>
        </w:rPr>
      </w:pPr>
    </w:p>
    <w:p w14:paraId="0FB3A86C" w14:textId="77777777" w:rsidR="00C6307E" w:rsidRPr="002D2213" w:rsidRDefault="00C6307E" w:rsidP="00C6307E">
      <w:pPr>
        <w:jc w:val="both"/>
        <w:rPr>
          <w:rFonts w:cs="Arial"/>
          <w:b w:val="0"/>
          <w:sz w:val="22"/>
          <w:szCs w:val="22"/>
          <w:u w:val="words"/>
        </w:rPr>
      </w:pPr>
      <w:r w:rsidRPr="002D2213">
        <w:rPr>
          <w:rFonts w:cs="Arial"/>
          <w:b w:val="0"/>
          <w:sz w:val="22"/>
          <w:szCs w:val="22"/>
        </w:rPr>
        <w:t xml:space="preserve">Address </w:t>
      </w:r>
    </w:p>
    <w:p w14:paraId="7A50F8CB" w14:textId="77777777" w:rsidR="00C6307E" w:rsidRDefault="00C6307E" w:rsidP="00C6307E">
      <w:pPr>
        <w:jc w:val="both"/>
        <w:rPr>
          <w:rFonts w:cs="Arial"/>
          <w:b w:val="0"/>
          <w:sz w:val="22"/>
          <w:szCs w:val="22"/>
        </w:rPr>
      </w:pPr>
    </w:p>
    <w:p w14:paraId="0F65817B"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4424F75E"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5932A704"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073E2471"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7608AA4F" w14:textId="77777777" w:rsidR="00C6307E"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457A9FCC"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C511BC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Postcode ............................................Telephone....................................................</w:t>
      </w:r>
      <w:r>
        <w:rPr>
          <w:rFonts w:cs="Arial"/>
          <w:b w:val="0"/>
          <w:bCs w:val="0"/>
          <w:color w:val="000000"/>
          <w:sz w:val="22"/>
          <w:szCs w:val="18"/>
          <w:lang w:eastAsia="en-GB"/>
        </w:rPr>
        <w:t>...</w:t>
      </w:r>
    </w:p>
    <w:p w14:paraId="1EA3130F" w14:textId="77777777" w:rsidR="00C6307E" w:rsidRPr="002D2213" w:rsidRDefault="00C6307E" w:rsidP="00C6307E">
      <w:pPr>
        <w:jc w:val="both"/>
        <w:rPr>
          <w:rFonts w:cs="Arial"/>
          <w:b w:val="0"/>
          <w:sz w:val="22"/>
          <w:szCs w:val="22"/>
        </w:rPr>
      </w:pPr>
    </w:p>
    <w:p w14:paraId="711EECA8" w14:textId="77777777" w:rsidR="00C6307E" w:rsidRPr="002D2213" w:rsidRDefault="00C6307E" w:rsidP="00C6307E">
      <w:pPr>
        <w:jc w:val="both"/>
        <w:rPr>
          <w:rFonts w:cs="Arial"/>
          <w:b w:val="0"/>
          <w:sz w:val="22"/>
          <w:szCs w:val="22"/>
          <w:u w:val="single"/>
        </w:rPr>
      </w:pPr>
      <w:r w:rsidRPr="002D2213">
        <w:rPr>
          <w:rFonts w:cs="Arial"/>
          <w:b w:val="0"/>
          <w:sz w:val="22"/>
          <w:szCs w:val="22"/>
        </w:rPr>
        <w:t>Fax number</w:t>
      </w:r>
      <w:r>
        <w:rPr>
          <w:rFonts w:cs="Arial"/>
          <w:b w:val="0"/>
          <w:sz w:val="22"/>
          <w:szCs w:val="22"/>
        </w:rPr>
        <w:t xml:space="preserve"> …………………….  </w:t>
      </w:r>
      <w:r w:rsidRPr="002D2213">
        <w:rPr>
          <w:rFonts w:cs="Arial"/>
          <w:b w:val="0"/>
          <w:sz w:val="22"/>
          <w:szCs w:val="22"/>
        </w:rPr>
        <w:t xml:space="preserve">email address </w:t>
      </w:r>
      <w:r>
        <w:rPr>
          <w:rFonts w:cs="Arial"/>
          <w:b w:val="0"/>
          <w:sz w:val="22"/>
          <w:szCs w:val="22"/>
        </w:rPr>
        <w:t>………………………………………..</w:t>
      </w:r>
    </w:p>
    <w:p w14:paraId="4A69CA70" w14:textId="77777777" w:rsidR="00C6307E" w:rsidRDefault="00C6307E" w:rsidP="00C6307E">
      <w:pPr>
        <w:autoSpaceDE w:val="0"/>
        <w:autoSpaceDN w:val="0"/>
        <w:adjustRightInd w:val="0"/>
        <w:rPr>
          <w:rFonts w:cs="Arial"/>
          <w:b w:val="0"/>
          <w:bCs w:val="0"/>
          <w:color w:val="000000"/>
          <w:sz w:val="22"/>
          <w:szCs w:val="18"/>
          <w:lang w:eastAsia="en-GB"/>
        </w:rPr>
      </w:pPr>
    </w:p>
    <w:p w14:paraId="5788099F"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18E5F7EC"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964E66F" w14:textId="77777777" w:rsidR="00C6307E" w:rsidRPr="007C4032" w:rsidRDefault="00C6307E" w:rsidP="00C6307E">
      <w:pPr>
        <w:autoSpaceDE w:val="0"/>
        <w:autoSpaceDN w:val="0"/>
        <w:adjustRightInd w:val="0"/>
        <w:rPr>
          <w:rFonts w:cs="Arial,Bold"/>
          <w:color w:val="000000"/>
          <w:sz w:val="22"/>
          <w:szCs w:val="18"/>
          <w:lang w:eastAsia="en-GB"/>
        </w:rPr>
      </w:pPr>
      <w:r w:rsidRPr="007C4032">
        <w:rPr>
          <w:rFonts w:cs="Arial"/>
          <w:b w:val="0"/>
          <w:bCs w:val="0"/>
          <w:color w:val="000000"/>
          <w:sz w:val="22"/>
          <w:szCs w:val="18"/>
          <w:lang w:eastAsia="en-GB"/>
        </w:rPr>
        <w:t>B</w:t>
      </w:r>
      <w:r w:rsidRPr="007C4032">
        <w:rPr>
          <w:rFonts w:cs="Arial,Bold"/>
          <w:color w:val="000000"/>
          <w:sz w:val="22"/>
          <w:szCs w:val="18"/>
          <w:lang w:eastAsia="en-GB"/>
        </w:rPr>
        <w:t>. About the installation</w:t>
      </w:r>
    </w:p>
    <w:p w14:paraId="3EE91806" w14:textId="77777777" w:rsidR="00C6307E" w:rsidRDefault="00C6307E" w:rsidP="00C6307E">
      <w:pPr>
        <w:autoSpaceDE w:val="0"/>
        <w:autoSpaceDN w:val="0"/>
        <w:adjustRightInd w:val="0"/>
        <w:rPr>
          <w:rFonts w:cs="Arial"/>
          <w:b w:val="0"/>
          <w:bCs w:val="0"/>
          <w:color w:val="000000"/>
          <w:sz w:val="22"/>
          <w:szCs w:val="18"/>
          <w:lang w:eastAsia="en-GB"/>
        </w:rPr>
      </w:pPr>
    </w:p>
    <w:p w14:paraId="0F4B8702" w14:textId="77777777" w:rsidR="00C6307E" w:rsidRDefault="00C6307E" w:rsidP="00C6307E">
      <w:pPr>
        <w:jc w:val="both"/>
        <w:rPr>
          <w:rFonts w:cs="Arial"/>
          <w:b w:val="0"/>
          <w:sz w:val="22"/>
          <w:szCs w:val="22"/>
        </w:rPr>
      </w:pPr>
    </w:p>
    <w:p w14:paraId="5F870F9F" w14:textId="6DB91DFB" w:rsidR="00C6307E" w:rsidRPr="00BB1C51" w:rsidRDefault="00C6307E" w:rsidP="00C6307E">
      <w:pPr>
        <w:jc w:val="both"/>
        <w:rPr>
          <w:rFonts w:cs="Arial"/>
          <w:b w:val="0"/>
          <w:bCs w:val="0"/>
          <w:sz w:val="22"/>
          <w:szCs w:val="22"/>
        </w:rPr>
      </w:pPr>
      <w:r>
        <w:rPr>
          <w:rFonts w:cs="Arial"/>
          <w:b w:val="0"/>
          <w:sz w:val="22"/>
          <w:szCs w:val="22"/>
        </w:rPr>
        <w:t xml:space="preserve">B 1.1 </w:t>
      </w:r>
      <w:r>
        <w:rPr>
          <w:rFonts w:cs="Arial"/>
          <w:b w:val="0"/>
          <w:sz w:val="22"/>
          <w:szCs w:val="22"/>
        </w:rPr>
        <w:tab/>
      </w:r>
      <w:r w:rsidRPr="00BB1C51">
        <w:rPr>
          <w:rFonts w:cs="Arial"/>
          <w:b w:val="0"/>
          <w:bCs w:val="0"/>
          <w:sz w:val="22"/>
          <w:szCs w:val="22"/>
        </w:rPr>
        <w:t xml:space="preserve">Why is the application being made? </w:t>
      </w:r>
    </w:p>
    <w:p w14:paraId="5B6F33EE" w14:textId="55E83173" w:rsidR="00C6307E" w:rsidRPr="00BB1C51" w:rsidRDefault="00C6307E" w:rsidP="00C6307E">
      <w:pPr>
        <w:jc w:val="both"/>
        <w:rPr>
          <w:rFonts w:cs="Arial"/>
          <w:b w:val="0"/>
          <w:bCs w:val="0"/>
          <w:sz w:val="22"/>
          <w:szCs w:val="22"/>
        </w:rPr>
      </w:pPr>
      <w:r w:rsidRPr="00B24976">
        <w:rPr>
          <w:rFonts w:cs="Arial"/>
          <w:b w:val="0"/>
          <w:bCs w:val="0"/>
          <w:noProof/>
          <w:sz w:val="20"/>
          <w:szCs w:val="18"/>
          <w:lang w:val="en-US"/>
        </w:rPr>
        <mc:AlternateContent>
          <mc:Choice Requires="wps">
            <w:drawing>
              <wp:anchor distT="0" distB="0" distL="114300" distR="114300" simplePos="0" relativeHeight="251672576" behindDoc="0" locked="0" layoutInCell="1" allowOverlap="1" wp14:anchorId="163785FE" wp14:editId="6FE077B2">
                <wp:simplePos x="0" y="0"/>
                <wp:positionH relativeFrom="margin">
                  <wp:align>left</wp:align>
                </wp:positionH>
                <wp:positionV relativeFrom="paragraph">
                  <wp:posOffset>140335</wp:posOffset>
                </wp:positionV>
                <wp:extent cx="152400" cy="187537"/>
                <wp:effectExtent l="0" t="0" r="57150" b="60325"/>
                <wp:wrapNone/>
                <wp:docPr id="758370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87537"/>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FD46" id="Rectangle 12" o:spid="_x0000_s1026" style="position:absolute;margin-left:0;margin-top:11.05pt;width:12pt;height:14.75pt;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">
                <v:shadow on="t"/>
                <w10:wrap anchorx="margin"/>
              </v:rect>
            </w:pict>
          </mc:Fallback>
        </mc:AlternateContent>
      </w:r>
    </w:p>
    <w:p w14:paraId="1715FF23" w14:textId="5271AB11" w:rsidR="00C6307E" w:rsidRDefault="00C6307E" w:rsidP="00C6307E">
      <w:pPr>
        <w:rPr>
          <w:rFonts w:cs="Arial"/>
          <w:b w:val="0"/>
          <w:bCs w:val="0"/>
          <w:sz w:val="22"/>
          <w:szCs w:val="22"/>
        </w:rPr>
      </w:pPr>
      <w:r>
        <w:rPr>
          <w:rFonts w:cs="Arial"/>
          <w:bCs w:val="0"/>
          <w:sz w:val="22"/>
          <w:szCs w:val="22"/>
        </w:rPr>
        <w:tab/>
      </w:r>
      <w:r>
        <w:rPr>
          <w:rFonts w:cs="Arial"/>
          <w:b w:val="0"/>
          <w:bCs w:val="0"/>
          <w:sz w:val="22"/>
          <w:szCs w:val="22"/>
        </w:rPr>
        <w:t>the installation is new</w:t>
      </w:r>
    </w:p>
    <w:p w14:paraId="41E9A633" w14:textId="393FA300" w:rsidR="00C6307E" w:rsidRDefault="00C6307E" w:rsidP="00C6307E">
      <w:pPr>
        <w:rPr>
          <w:rFonts w:cs="Arial"/>
          <w:bCs w:val="0"/>
          <w:sz w:val="22"/>
          <w:szCs w:val="22"/>
        </w:rPr>
      </w:pPr>
    </w:p>
    <w:p w14:paraId="77266320" w14:textId="47BDF26D" w:rsidR="00C6307E" w:rsidRPr="00C03716" w:rsidRDefault="00C6307E" w:rsidP="00C6307E">
      <w:pPr>
        <w:ind w:left="720"/>
        <w:rPr>
          <w:b w:val="0"/>
          <w:sz w:val="22"/>
        </w:rPr>
      </w:pPr>
      <w:r w:rsidRPr="00B24976">
        <w:rPr>
          <w:rFonts w:cs="Arial"/>
          <w:b w:val="0"/>
          <w:bCs w:val="0"/>
          <w:noProof/>
          <w:sz w:val="20"/>
          <w:szCs w:val="18"/>
          <w:lang w:val="en-US"/>
        </w:rPr>
        <mc:AlternateContent>
          <mc:Choice Requires="wps">
            <w:drawing>
              <wp:anchor distT="0" distB="0" distL="114300" distR="114300" simplePos="0" relativeHeight="251674624" behindDoc="0" locked="0" layoutInCell="1" allowOverlap="1" wp14:anchorId="4CB64308" wp14:editId="2209D459">
                <wp:simplePos x="0" y="0"/>
                <wp:positionH relativeFrom="margin">
                  <wp:posOffset>8467</wp:posOffset>
                </wp:positionH>
                <wp:positionV relativeFrom="paragraph">
                  <wp:posOffset>9736</wp:posOffset>
                </wp:positionV>
                <wp:extent cx="152400" cy="187537"/>
                <wp:effectExtent l="0" t="0" r="57150" b="60325"/>
                <wp:wrapNone/>
                <wp:docPr id="2084577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87537"/>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2552A" id="Rectangle 12" o:spid="_x0000_s1026" style="position:absolute;margin-left:.65pt;margin-top:.75pt;width:12pt;height:14.75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">
                <v:shadow on="t"/>
                <w10:wrap anchorx="margin"/>
              </v:rect>
            </w:pict>
          </mc:Fallback>
        </mc:AlternateContent>
      </w:r>
      <w:r>
        <w:rPr>
          <w:rFonts w:cs="Arial"/>
          <w:b w:val="0"/>
          <w:bCs w:val="0"/>
          <w:sz w:val="22"/>
          <w:szCs w:val="22"/>
        </w:rPr>
        <w:t xml:space="preserve">it is </w:t>
      </w:r>
      <w:r w:rsidRPr="00C03716">
        <w:rPr>
          <w:b w:val="0"/>
          <w:sz w:val="22"/>
        </w:rPr>
        <w:t xml:space="preserve">an existing Part B </w:t>
      </w:r>
      <w:r>
        <w:rPr>
          <w:b w:val="0"/>
          <w:sz w:val="22"/>
        </w:rPr>
        <w:t xml:space="preserve">installation permitted </w:t>
      </w:r>
      <w:r w:rsidRPr="00C03716">
        <w:rPr>
          <w:b w:val="0"/>
          <w:sz w:val="22"/>
        </w:rPr>
        <w:t xml:space="preserve">under the </w:t>
      </w:r>
      <w:r>
        <w:rPr>
          <w:b w:val="0"/>
          <w:sz w:val="22"/>
        </w:rPr>
        <w:t xml:space="preserve">Environmental Permitting Regulations </w:t>
      </w:r>
      <w:r w:rsidRPr="00C03716">
        <w:rPr>
          <w:b w:val="0"/>
          <w:sz w:val="22"/>
        </w:rPr>
        <w:t>for which a substantial change is proposed within 4 months of the transitional date and an LAPPC permit is required</w:t>
      </w:r>
    </w:p>
    <w:p w14:paraId="16B5CD18" w14:textId="77777777" w:rsidR="00C6307E" w:rsidRPr="00C03716" w:rsidRDefault="00C6307E" w:rsidP="00C6307E">
      <w:pPr>
        <w:tabs>
          <w:tab w:val="left" w:pos="-1440"/>
        </w:tabs>
        <w:jc w:val="both"/>
        <w:rPr>
          <w:rFonts w:cs="Arial"/>
          <w:b w:val="0"/>
          <w:sz w:val="22"/>
          <w:szCs w:val="18"/>
        </w:rPr>
      </w:pPr>
    </w:p>
    <w:p w14:paraId="5789DEF8" w14:textId="77777777" w:rsidR="00C6307E" w:rsidRPr="00BB1C51" w:rsidRDefault="00C6307E" w:rsidP="00C6307E">
      <w:pPr>
        <w:pStyle w:val="Heading4"/>
        <w:rPr>
          <w:rFonts w:ascii="Arial" w:hAnsi="Arial" w:cs="Arial"/>
          <w:b w:val="0"/>
          <w:sz w:val="22"/>
        </w:rPr>
      </w:pPr>
      <w:r w:rsidRPr="00C03716">
        <w:rPr>
          <w:rFonts w:ascii="Arial" w:hAnsi="Arial" w:cs="Arial"/>
          <w:b w:val="0"/>
          <w:bCs w:val="0"/>
          <w:sz w:val="22"/>
        </w:rPr>
        <w:lastRenderedPageBreak/>
        <w:t>B2.1</w:t>
      </w:r>
      <w:r w:rsidRPr="00C03716">
        <w:rPr>
          <w:rFonts w:ascii="Arial" w:hAnsi="Arial" w:cs="Arial"/>
          <w:b w:val="0"/>
          <w:bCs w:val="0"/>
          <w:sz w:val="22"/>
        </w:rPr>
        <w:tab/>
      </w:r>
      <w:r w:rsidRPr="00C03716">
        <w:rPr>
          <w:rFonts w:ascii="Arial" w:hAnsi="Arial" w:cs="Arial"/>
          <w:b w:val="0"/>
          <w:sz w:val="22"/>
        </w:rPr>
        <w:t>Is the service station located under permanent living quarters or working areas</w:t>
      </w:r>
      <w:r>
        <w:rPr>
          <w:rFonts w:ascii="Arial" w:hAnsi="Arial" w:cs="Arial"/>
          <w:b w:val="0"/>
          <w:sz w:val="22"/>
        </w:rPr>
        <w:t xml:space="preserve"> (see section</w:t>
      </w:r>
      <w:r w:rsidRPr="00BB1C51">
        <w:rPr>
          <w:rFonts w:ascii="Arial" w:hAnsi="Arial" w:cs="Arial"/>
          <w:b w:val="0"/>
          <w:sz w:val="22"/>
        </w:rPr>
        <w:t xml:space="preserve"> 2 of PG1/14(06)? </w:t>
      </w:r>
    </w:p>
    <w:p w14:paraId="5F3BB459" w14:textId="77777777" w:rsidR="00C6307E" w:rsidRPr="00BB1C51" w:rsidRDefault="00C6307E" w:rsidP="00C6307E">
      <w:pPr>
        <w:jc w:val="both"/>
        <w:rPr>
          <w:rFonts w:cs="Arial"/>
          <w:b w:val="0"/>
          <w:bCs w:val="0"/>
          <w:sz w:val="22"/>
          <w:szCs w:val="18"/>
        </w:rPr>
      </w:pPr>
    </w:p>
    <w:p w14:paraId="10829586" w14:textId="77777777" w:rsidR="00C6307E" w:rsidRPr="00BB1C51" w:rsidRDefault="00C6307E" w:rsidP="00C6307E">
      <w:pPr>
        <w:jc w:val="both"/>
        <w:rPr>
          <w:rFonts w:cs="Arial"/>
          <w:b w:val="0"/>
          <w:bCs w:val="0"/>
          <w:sz w:val="22"/>
          <w:szCs w:val="18"/>
        </w:rPr>
      </w:pPr>
      <w:r w:rsidRPr="00B24976">
        <w:rPr>
          <w:rFonts w:cs="Arial"/>
          <w:b w:val="0"/>
          <w:bCs w:val="0"/>
          <w:noProof/>
          <w:sz w:val="20"/>
          <w:szCs w:val="18"/>
          <w:lang w:val="en-US"/>
        </w:rPr>
        <mc:AlternateContent>
          <mc:Choice Requires="wps">
            <w:drawing>
              <wp:anchor distT="0" distB="0" distL="114300" distR="114300" simplePos="0" relativeHeight="251659264" behindDoc="0" locked="0" layoutInCell="1" allowOverlap="1" wp14:anchorId="09BBF931" wp14:editId="0B538766">
                <wp:simplePos x="0" y="0"/>
                <wp:positionH relativeFrom="column">
                  <wp:posOffset>0</wp:posOffset>
                </wp:positionH>
                <wp:positionV relativeFrom="paragraph">
                  <wp:posOffset>24130</wp:posOffset>
                </wp:positionV>
                <wp:extent cx="152400" cy="152400"/>
                <wp:effectExtent l="10160" t="11430" r="27940" b="26670"/>
                <wp:wrapNone/>
                <wp:docPr id="181786607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6C99" id="Rectangle 12" o:spid="_x0000_s1026" style="position:absolute;margin-left:0;margin-top:1.9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">
                <v:shadow on="t"/>
              </v:rect>
            </w:pict>
          </mc:Fallback>
        </mc:AlternateContent>
      </w:r>
      <w:r w:rsidRPr="00BB1C51">
        <w:rPr>
          <w:rFonts w:cs="Arial"/>
          <w:b w:val="0"/>
          <w:bCs w:val="0"/>
          <w:sz w:val="22"/>
          <w:szCs w:val="18"/>
        </w:rPr>
        <w:tab/>
        <w:t>No</w:t>
      </w:r>
    </w:p>
    <w:p w14:paraId="7CAEEB53" w14:textId="77777777" w:rsidR="00C6307E" w:rsidRPr="00BB1C51" w:rsidRDefault="00C6307E" w:rsidP="00C6307E">
      <w:pPr>
        <w:jc w:val="both"/>
        <w:rPr>
          <w:rFonts w:cs="Arial"/>
          <w:b w:val="0"/>
          <w:bCs w:val="0"/>
          <w:sz w:val="22"/>
          <w:szCs w:val="18"/>
        </w:rPr>
      </w:pPr>
    </w:p>
    <w:p w14:paraId="5D86D173" w14:textId="77777777" w:rsidR="00C6307E" w:rsidRPr="00BB1C51" w:rsidRDefault="00C6307E" w:rsidP="00C6307E">
      <w:pPr>
        <w:jc w:val="both"/>
        <w:rPr>
          <w:rFonts w:cs="Arial"/>
          <w:b w:val="0"/>
          <w:bCs w:val="0"/>
          <w:sz w:val="22"/>
          <w:szCs w:val="18"/>
        </w:rPr>
      </w:pPr>
      <w:r w:rsidRPr="00B24976">
        <w:rPr>
          <w:rFonts w:cs="Arial"/>
          <w:b w:val="0"/>
          <w:bCs w:val="0"/>
          <w:noProof/>
          <w:sz w:val="20"/>
          <w:szCs w:val="18"/>
          <w:lang w:val="en-US"/>
        </w:rPr>
        <mc:AlternateContent>
          <mc:Choice Requires="wps">
            <w:drawing>
              <wp:anchor distT="0" distB="0" distL="114300" distR="114300" simplePos="0" relativeHeight="251660288" behindDoc="0" locked="0" layoutInCell="1" allowOverlap="1" wp14:anchorId="1E7E092E" wp14:editId="6432FB3B">
                <wp:simplePos x="0" y="0"/>
                <wp:positionH relativeFrom="column">
                  <wp:posOffset>0</wp:posOffset>
                </wp:positionH>
                <wp:positionV relativeFrom="paragraph">
                  <wp:posOffset>45720</wp:posOffset>
                </wp:positionV>
                <wp:extent cx="152400" cy="152400"/>
                <wp:effectExtent l="10160" t="11430" r="27940" b="26670"/>
                <wp:wrapNone/>
                <wp:docPr id="19701512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07903" id="Rectangle 11" o:spid="_x0000_s1026" style="position:absolute;margin-left:0;margin-top:3.6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">
                <v:shadow on="t"/>
              </v:rect>
            </w:pict>
          </mc:Fallback>
        </mc:AlternateContent>
      </w:r>
      <w:r w:rsidRPr="00BB1C51">
        <w:rPr>
          <w:rFonts w:cs="Arial"/>
          <w:b w:val="0"/>
          <w:bCs w:val="0"/>
          <w:sz w:val="22"/>
          <w:szCs w:val="18"/>
        </w:rPr>
        <w:tab/>
        <w:t>Yes</w:t>
      </w:r>
    </w:p>
    <w:p w14:paraId="181E2430" w14:textId="77777777" w:rsidR="00C6307E" w:rsidRPr="00BB1C51" w:rsidRDefault="00C6307E" w:rsidP="00C6307E">
      <w:pPr>
        <w:jc w:val="both"/>
        <w:rPr>
          <w:rFonts w:cs="Arial"/>
          <w:b w:val="0"/>
          <w:sz w:val="22"/>
          <w:szCs w:val="18"/>
        </w:rPr>
      </w:pPr>
    </w:p>
    <w:p w14:paraId="575EFF22" w14:textId="77777777" w:rsidR="00C6307E" w:rsidRDefault="00C6307E" w:rsidP="00C6307E">
      <w:pPr>
        <w:pStyle w:val="Heading4"/>
        <w:rPr>
          <w:rFonts w:ascii="Arial" w:hAnsi="Arial" w:cs="Arial"/>
          <w:b w:val="0"/>
          <w:sz w:val="22"/>
          <w:szCs w:val="18"/>
        </w:rPr>
      </w:pPr>
      <w:r w:rsidRPr="00BB1C51">
        <w:rPr>
          <w:rFonts w:ascii="Arial" w:hAnsi="Arial" w:cs="Arial"/>
          <w:b w:val="0"/>
          <w:bCs w:val="0"/>
          <w:sz w:val="22"/>
          <w:szCs w:val="18"/>
        </w:rPr>
        <w:t>B2.2</w:t>
      </w:r>
      <w:r w:rsidRPr="00BB1C51">
        <w:rPr>
          <w:rFonts w:ascii="Arial" w:hAnsi="Arial" w:cs="Arial"/>
          <w:b w:val="0"/>
          <w:bCs w:val="0"/>
          <w:sz w:val="22"/>
          <w:szCs w:val="18"/>
        </w:rPr>
        <w:tab/>
      </w:r>
      <w:r w:rsidRPr="00BB1C51">
        <w:rPr>
          <w:rFonts w:ascii="Arial" w:hAnsi="Arial" w:cs="Arial"/>
          <w:b w:val="0"/>
          <w:sz w:val="22"/>
          <w:szCs w:val="18"/>
        </w:rPr>
        <w:t>When was</w:t>
      </w:r>
      <w:r>
        <w:rPr>
          <w:rFonts w:ascii="Arial" w:hAnsi="Arial" w:cs="Arial"/>
          <w:b w:val="0"/>
          <w:sz w:val="22"/>
          <w:szCs w:val="18"/>
        </w:rPr>
        <w:t xml:space="preserve"> equipment for vapour collection during filling of underground storage tanks installed </w:t>
      </w:r>
      <w:r w:rsidRPr="00BB1C51">
        <w:rPr>
          <w:rFonts w:ascii="Arial" w:hAnsi="Arial" w:cs="Arial"/>
          <w:b w:val="0"/>
          <w:sz w:val="22"/>
          <w:szCs w:val="18"/>
        </w:rPr>
        <w:t>or when will it be installed?</w:t>
      </w:r>
    </w:p>
    <w:p w14:paraId="726E8FF1" w14:textId="77777777" w:rsidR="00C6307E" w:rsidRDefault="00C6307E" w:rsidP="00C6307E"/>
    <w:p w14:paraId="16951387"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701AE8FF" w14:textId="77777777" w:rsidR="00C6307E" w:rsidRDefault="00C6307E" w:rsidP="00C6307E">
      <w:pPr>
        <w:jc w:val="both"/>
        <w:rPr>
          <w:rFonts w:cs="Arial"/>
          <w:b w:val="0"/>
          <w:sz w:val="22"/>
        </w:rPr>
      </w:pPr>
    </w:p>
    <w:p w14:paraId="1147EF06" w14:textId="77777777" w:rsidR="00C6307E" w:rsidRDefault="00C6307E" w:rsidP="00C6307E">
      <w:pPr>
        <w:rPr>
          <w:rFonts w:cs="Arial"/>
          <w:b w:val="0"/>
          <w:vanish/>
          <w:sz w:val="22"/>
        </w:rPr>
      </w:pPr>
    </w:p>
    <w:p w14:paraId="0FA983A9" w14:textId="77777777" w:rsidR="00C6307E" w:rsidRDefault="00C6307E" w:rsidP="00C6307E">
      <w:pPr>
        <w:rPr>
          <w:rFonts w:cs="Arial"/>
          <w:b w:val="0"/>
          <w:vanish/>
          <w:sz w:val="22"/>
        </w:rPr>
      </w:pPr>
    </w:p>
    <w:p w14:paraId="752CB2FF" w14:textId="77777777" w:rsidR="00C6307E" w:rsidRPr="00BB1C51" w:rsidRDefault="00C6307E" w:rsidP="00C6307E">
      <w:pPr>
        <w:rPr>
          <w:rFonts w:cs="Arial"/>
          <w:b w:val="0"/>
          <w:bCs w:val="0"/>
          <w:sz w:val="22"/>
          <w:szCs w:val="22"/>
        </w:rPr>
      </w:pPr>
      <w:r>
        <w:rPr>
          <w:rFonts w:cs="Arial"/>
          <w:b w:val="0"/>
          <w:sz w:val="22"/>
          <w:szCs w:val="22"/>
        </w:rPr>
        <w:t xml:space="preserve">B2.3 </w:t>
      </w:r>
      <w:r>
        <w:rPr>
          <w:rFonts w:cs="Arial"/>
          <w:b w:val="0"/>
          <w:sz w:val="22"/>
          <w:szCs w:val="22"/>
        </w:rPr>
        <w:tab/>
      </w:r>
      <w:r w:rsidRPr="00BB1C51">
        <w:rPr>
          <w:rFonts w:cs="Arial"/>
          <w:b w:val="0"/>
          <w:bCs w:val="0"/>
          <w:sz w:val="22"/>
          <w:szCs w:val="22"/>
        </w:rPr>
        <w:t>Volume of petrol unloaded into the service station in each of the last three calendar years</w:t>
      </w:r>
      <w:r>
        <w:rPr>
          <w:rFonts w:cs="Arial"/>
          <w:b w:val="0"/>
          <w:bCs w:val="0"/>
          <w:sz w:val="22"/>
          <w:szCs w:val="22"/>
        </w:rPr>
        <w:t xml:space="preserve"> (see Section 2 of PG1/14(06) for relevant timescales) in cubic metres (</w:t>
      </w:r>
      <w:proofErr w:type="spellStart"/>
      <w:r>
        <w:rPr>
          <w:rFonts w:cs="Arial"/>
          <w:b w:val="0"/>
          <w:bCs w:val="0"/>
          <w:sz w:val="22"/>
          <w:szCs w:val="22"/>
        </w:rPr>
        <w:t>i</w:t>
      </w:r>
      <w:r w:rsidRPr="00BB1C51">
        <w:rPr>
          <w:rFonts w:cs="Arial"/>
          <w:b w:val="0"/>
          <w:bCs w:val="0"/>
          <w:sz w:val="22"/>
          <w:szCs w:val="22"/>
        </w:rPr>
        <w:t>e</w:t>
      </w:r>
      <w:proofErr w:type="spellEnd"/>
      <w:r w:rsidRPr="00BB1C51">
        <w:rPr>
          <w:rFonts w:cs="Arial"/>
          <w:b w:val="0"/>
          <w:bCs w:val="0"/>
          <w:sz w:val="22"/>
          <w:szCs w:val="22"/>
        </w:rPr>
        <w:t xml:space="preserve"> litres divided by 1000)</w:t>
      </w:r>
      <w:r>
        <w:rPr>
          <w:rFonts w:cs="Arial"/>
          <w:b w:val="0"/>
          <w:bCs w:val="0"/>
          <w:sz w:val="22"/>
          <w:szCs w:val="22"/>
        </w:rPr>
        <w:t>.  Please c</w:t>
      </w:r>
      <w:r w:rsidRPr="00BB1C51">
        <w:rPr>
          <w:rFonts w:cs="Arial"/>
          <w:b w:val="0"/>
          <w:bCs w:val="0"/>
          <w:sz w:val="22"/>
          <w:szCs w:val="22"/>
        </w:rPr>
        <w:t>ircle the appropriate band.</w:t>
      </w:r>
    </w:p>
    <w:p w14:paraId="4EDBE137" w14:textId="77777777" w:rsidR="00C6307E" w:rsidRDefault="00C6307E" w:rsidP="00C6307E">
      <w:pPr>
        <w:jc w:val="both"/>
        <w:rPr>
          <w:rFonts w:cs="Arial"/>
          <w:bCs w:val="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440"/>
        <w:gridCol w:w="1440"/>
        <w:gridCol w:w="1440"/>
        <w:gridCol w:w="1620"/>
        <w:gridCol w:w="1620"/>
      </w:tblGrid>
      <w:tr w:rsidR="00C6307E" w14:paraId="48D19412" w14:textId="77777777" w:rsidTr="007875B0">
        <w:trPr>
          <w:cantSplit/>
        </w:trPr>
        <w:tc>
          <w:tcPr>
            <w:tcW w:w="1080" w:type="dxa"/>
            <w:shd w:val="clear" w:color="auto" w:fill="D9D9D9"/>
          </w:tcPr>
          <w:p w14:paraId="645BC921" w14:textId="77777777" w:rsidR="00C6307E" w:rsidRDefault="00C6307E" w:rsidP="007875B0">
            <w:pPr>
              <w:pStyle w:val="Heading3"/>
              <w:tabs>
                <w:tab w:val="left" w:pos="-1440"/>
              </w:tabs>
              <w:ind w:left="0"/>
              <w:rPr>
                <w:szCs w:val="18"/>
              </w:rPr>
            </w:pPr>
            <w:r>
              <w:rPr>
                <w:szCs w:val="18"/>
              </w:rPr>
              <w:t>Year</w:t>
            </w:r>
          </w:p>
        </w:tc>
        <w:tc>
          <w:tcPr>
            <w:tcW w:w="7560" w:type="dxa"/>
            <w:gridSpan w:val="5"/>
            <w:shd w:val="clear" w:color="auto" w:fill="D9D9D9"/>
          </w:tcPr>
          <w:p w14:paraId="303FE223" w14:textId="77777777" w:rsidR="00C6307E" w:rsidRDefault="00C6307E" w:rsidP="007875B0">
            <w:pPr>
              <w:tabs>
                <w:tab w:val="left" w:pos="-1440"/>
              </w:tabs>
              <w:jc w:val="center"/>
              <w:rPr>
                <w:rFonts w:cs="Arial"/>
                <w:sz w:val="22"/>
                <w:szCs w:val="18"/>
              </w:rPr>
            </w:pPr>
          </w:p>
          <w:p w14:paraId="1DD328D1" w14:textId="77777777" w:rsidR="00C6307E" w:rsidRPr="0048358B" w:rsidRDefault="00C6307E" w:rsidP="007875B0">
            <w:pPr>
              <w:tabs>
                <w:tab w:val="left" w:pos="-1440"/>
              </w:tabs>
              <w:jc w:val="center"/>
              <w:rPr>
                <w:rFonts w:cs="Arial"/>
                <w:sz w:val="22"/>
                <w:szCs w:val="18"/>
                <w:vertAlign w:val="superscript"/>
              </w:rPr>
            </w:pPr>
            <w:r w:rsidRPr="0048358B">
              <w:rPr>
                <w:rFonts w:cs="Arial"/>
                <w:sz w:val="22"/>
                <w:szCs w:val="18"/>
              </w:rPr>
              <w:t>Volume of petrol/m</w:t>
            </w:r>
            <w:r w:rsidRPr="0048358B">
              <w:rPr>
                <w:rFonts w:cs="Arial"/>
                <w:sz w:val="22"/>
                <w:szCs w:val="18"/>
                <w:vertAlign w:val="superscript"/>
              </w:rPr>
              <w:t>3</w:t>
            </w:r>
          </w:p>
        </w:tc>
      </w:tr>
      <w:tr w:rsidR="00C6307E" w14:paraId="48B6AE03" w14:textId="77777777" w:rsidTr="007875B0">
        <w:tc>
          <w:tcPr>
            <w:tcW w:w="1080" w:type="dxa"/>
          </w:tcPr>
          <w:p w14:paraId="2B2A4E95" w14:textId="77777777" w:rsidR="00C6307E" w:rsidRDefault="00C6307E" w:rsidP="007875B0">
            <w:pPr>
              <w:tabs>
                <w:tab w:val="left" w:pos="-1440"/>
              </w:tabs>
              <w:jc w:val="both"/>
              <w:rPr>
                <w:rFonts w:cs="Arial"/>
                <w:bCs w:val="0"/>
                <w:sz w:val="22"/>
                <w:szCs w:val="18"/>
              </w:rPr>
            </w:pPr>
          </w:p>
        </w:tc>
        <w:tc>
          <w:tcPr>
            <w:tcW w:w="1440" w:type="dxa"/>
          </w:tcPr>
          <w:p w14:paraId="11156E04"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&lt;100</w:t>
            </w:r>
          </w:p>
        </w:tc>
        <w:tc>
          <w:tcPr>
            <w:tcW w:w="1440" w:type="dxa"/>
          </w:tcPr>
          <w:p w14:paraId="7E2A58A8"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100-500</w:t>
            </w:r>
          </w:p>
        </w:tc>
        <w:tc>
          <w:tcPr>
            <w:tcW w:w="1440" w:type="dxa"/>
          </w:tcPr>
          <w:p w14:paraId="399810A1"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501-1000</w:t>
            </w:r>
          </w:p>
        </w:tc>
        <w:tc>
          <w:tcPr>
            <w:tcW w:w="1620" w:type="dxa"/>
          </w:tcPr>
          <w:p w14:paraId="19C2C409" w14:textId="77777777" w:rsidR="00C6307E" w:rsidRPr="00BB1C51" w:rsidRDefault="00C6307E" w:rsidP="007875B0">
            <w:pPr>
              <w:tabs>
                <w:tab w:val="left" w:pos="-1440"/>
              </w:tabs>
              <w:jc w:val="both"/>
              <w:rPr>
                <w:rFonts w:cs="Arial"/>
                <w:b w:val="0"/>
                <w:bCs w:val="0"/>
                <w:sz w:val="22"/>
                <w:szCs w:val="18"/>
              </w:rPr>
            </w:pPr>
            <w:r>
              <w:rPr>
                <w:rFonts w:cs="Arial"/>
                <w:b w:val="0"/>
                <w:bCs w:val="0"/>
                <w:sz w:val="22"/>
                <w:szCs w:val="18"/>
              </w:rPr>
              <w:t>1001-3500</w:t>
            </w:r>
          </w:p>
        </w:tc>
        <w:tc>
          <w:tcPr>
            <w:tcW w:w="1620" w:type="dxa"/>
          </w:tcPr>
          <w:p w14:paraId="5FE7550D" w14:textId="77777777" w:rsidR="00C6307E" w:rsidRPr="00BB1C51" w:rsidRDefault="00C6307E" w:rsidP="007875B0">
            <w:pPr>
              <w:tabs>
                <w:tab w:val="left" w:pos="-1440"/>
              </w:tabs>
              <w:jc w:val="both"/>
              <w:rPr>
                <w:rFonts w:cs="Arial"/>
                <w:b w:val="0"/>
                <w:bCs w:val="0"/>
                <w:sz w:val="22"/>
                <w:szCs w:val="18"/>
              </w:rPr>
            </w:pPr>
            <w:r>
              <w:rPr>
                <w:rFonts w:cs="Arial"/>
                <w:b w:val="0"/>
                <w:bCs w:val="0"/>
                <w:sz w:val="22"/>
                <w:szCs w:val="18"/>
              </w:rPr>
              <w:t>&gt;3500</w:t>
            </w:r>
          </w:p>
        </w:tc>
      </w:tr>
      <w:tr w:rsidR="00C6307E" w14:paraId="4AD9E7C2" w14:textId="77777777" w:rsidTr="007875B0">
        <w:tc>
          <w:tcPr>
            <w:tcW w:w="1080" w:type="dxa"/>
          </w:tcPr>
          <w:p w14:paraId="233E7E36" w14:textId="77777777" w:rsidR="00C6307E" w:rsidRDefault="00C6307E" w:rsidP="007875B0">
            <w:pPr>
              <w:tabs>
                <w:tab w:val="left" w:pos="-1440"/>
              </w:tabs>
              <w:jc w:val="both"/>
              <w:rPr>
                <w:rFonts w:cs="Arial"/>
                <w:bCs w:val="0"/>
                <w:sz w:val="22"/>
                <w:szCs w:val="18"/>
              </w:rPr>
            </w:pPr>
          </w:p>
        </w:tc>
        <w:tc>
          <w:tcPr>
            <w:tcW w:w="1440" w:type="dxa"/>
          </w:tcPr>
          <w:p w14:paraId="2F7C9E48"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&lt;100</w:t>
            </w:r>
          </w:p>
        </w:tc>
        <w:tc>
          <w:tcPr>
            <w:tcW w:w="1440" w:type="dxa"/>
          </w:tcPr>
          <w:p w14:paraId="5AD100A1"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100-500</w:t>
            </w:r>
          </w:p>
        </w:tc>
        <w:tc>
          <w:tcPr>
            <w:tcW w:w="1440" w:type="dxa"/>
          </w:tcPr>
          <w:p w14:paraId="1F11FD7A"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501-1000</w:t>
            </w:r>
          </w:p>
        </w:tc>
        <w:tc>
          <w:tcPr>
            <w:tcW w:w="1620" w:type="dxa"/>
          </w:tcPr>
          <w:p w14:paraId="1035F4C2" w14:textId="77777777" w:rsidR="00C6307E" w:rsidRPr="00BB1C51" w:rsidRDefault="00C6307E" w:rsidP="007875B0">
            <w:pPr>
              <w:tabs>
                <w:tab w:val="left" w:pos="-1440"/>
              </w:tabs>
              <w:jc w:val="both"/>
              <w:rPr>
                <w:rFonts w:cs="Arial"/>
                <w:b w:val="0"/>
                <w:bCs w:val="0"/>
                <w:sz w:val="22"/>
                <w:szCs w:val="18"/>
              </w:rPr>
            </w:pPr>
            <w:r>
              <w:rPr>
                <w:rFonts w:cs="Arial"/>
                <w:b w:val="0"/>
                <w:bCs w:val="0"/>
                <w:sz w:val="22"/>
                <w:szCs w:val="18"/>
              </w:rPr>
              <w:t>1001-3500</w:t>
            </w:r>
          </w:p>
        </w:tc>
        <w:tc>
          <w:tcPr>
            <w:tcW w:w="1620" w:type="dxa"/>
          </w:tcPr>
          <w:p w14:paraId="00FB7C3D" w14:textId="77777777" w:rsidR="00C6307E" w:rsidRPr="00BB1C51" w:rsidRDefault="00C6307E" w:rsidP="007875B0">
            <w:pPr>
              <w:tabs>
                <w:tab w:val="left" w:pos="-1440"/>
              </w:tabs>
              <w:jc w:val="both"/>
              <w:rPr>
                <w:rFonts w:cs="Arial"/>
                <w:b w:val="0"/>
                <w:bCs w:val="0"/>
                <w:sz w:val="22"/>
                <w:szCs w:val="18"/>
              </w:rPr>
            </w:pPr>
            <w:r>
              <w:rPr>
                <w:rFonts w:cs="Arial"/>
                <w:b w:val="0"/>
                <w:bCs w:val="0"/>
                <w:sz w:val="22"/>
                <w:szCs w:val="18"/>
              </w:rPr>
              <w:t>&gt;3500</w:t>
            </w:r>
          </w:p>
        </w:tc>
      </w:tr>
      <w:tr w:rsidR="00C6307E" w14:paraId="0EC31673" w14:textId="77777777" w:rsidTr="007875B0">
        <w:tc>
          <w:tcPr>
            <w:tcW w:w="1080" w:type="dxa"/>
          </w:tcPr>
          <w:p w14:paraId="249CCEC7" w14:textId="77777777" w:rsidR="00C6307E" w:rsidRDefault="00C6307E" w:rsidP="007875B0">
            <w:pPr>
              <w:tabs>
                <w:tab w:val="left" w:pos="-1440"/>
              </w:tabs>
              <w:jc w:val="both"/>
              <w:rPr>
                <w:rFonts w:cs="Arial"/>
                <w:bCs w:val="0"/>
                <w:sz w:val="22"/>
                <w:szCs w:val="18"/>
              </w:rPr>
            </w:pPr>
          </w:p>
        </w:tc>
        <w:tc>
          <w:tcPr>
            <w:tcW w:w="1440" w:type="dxa"/>
          </w:tcPr>
          <w:p w14:paraId="2EB56A4E"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&lt;100</w:t>
            </w:r>
          </w:p>
        </w:tc>
        <w:tc>
          <w:tcPr>
            <w:tcW w:w="1440" w:type="dxa"/>
          </w:tcPr>
          <w:p w14:paraId="00BC0D27"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100-500</w:t>
            </w:r>
          </w:p>
        </w:tc>
        <w:tc>
          <w:tcPr>
            <w:tcW w:w="1440" w:type="dxa"/>
          </w:tcPr>
          <w:p w14:paraId="49514A57"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501-1000</w:t>
            </w:r>
          </w:p>
        </w:tc>
        <w:tc>
          <w:tcPr>
            <w:tcW w:w="1620" w:type="dxa"/>
          </w:tcPr>
          <w:p w14:paraId="4E9DB5C9" w14:textId="77777777" w:rsidR="00C6307E" w:rsidRPr="00BB1C51" w:rsidRDefault="00C6307E" w:rsidP="007875B0">
            <w:pPr>
              <w:tabs>
                <w:tab w:val="left" w:pos="-1440"/>
              </w:tabs>
              <w:jc w:val="both"/>
              <w:rPr>
                <w:rFonts w:cs="Arial"/>
                <w:b w:val="0"/>
                <w:bCs w:val="0"/>
                <w:sz w:val="22"/>
                <w:szCs w:val="18"/>
              </w:rPr>
            </w:pPr>
            <w:r w:rsidRPr="00BB1C51">
              <w:rPr>
                <w:rFonts w:cs="Arial"/>
                <w:b w:val="0"/>
                <w:bCs w:val="0"/>
                <w:sz w:val="22"/>
                <w:szCs w:val="18"/>
              </w:rPr>
              <w:t>1000</w:t>
            </w:r>
            <w:r>
              <w:rPr>
                <w:rFonts w:cs="Arial"/>
                <w:b w:val="0"/>
                <w:bCs w:val="0"/>
                <w:sz w:val="22"/>
                <w:szCs w:val="18"/>
              </w:rPr>
              <w:t>-3500</w:t>
            </w:r>
          </w:p>
        </w:tc>
        <w:tc>
          <w:tcPr>
            <w:tcW w:w="1620" w:type="dxa"/>
          </w:tcPr>
          <w:p w14:paraId="1353BE95" w14:textId="77777777" w:rsidR="00C6307E" w:rsidRPr="00BB1C51" w:rsidRDefault="00C6307E" w:rsidP="007875B0">
            <w:pPr>
              <w:tabs>
                <w:tab w:val="left" w:pos="-1440"/>
              </w:tabs>
              <w:jc w:val="both"/>
              <w:rPr>
                <w:rFonts w:cs="Arial"/>
                <w:b w:val="0"/>
                <w:bCs w:val="0"/>
                <w:sz w:val="22"/>
                <w:szCs w:val="18"/>
              </w:rPr>
            </w:pPr>
            <w:r>
              <w:rPr>
                <w:rFonts w:cs="Arial"/>
                <w:b w:val="0"/>
                <w:bCs w:val="0"/>
                <w:sz w:val="22"/>
                <w:szCs w:val="18"/>
              </w:rPr>
              <w:t>&gt;3500</w:t>
            </w:r>
          </w:p>
        </w:tc>
      </w:tr>
    </w:tbl>
    <w:p w14:paraId="6D40F5B8" w14:textId="77777777" w:rsidR="00C6307E" w:rsidRDefault="00C6307E" w:rsidP="00C6307E">
      <w:pPr>
        <w:tabs>
          <w:tab w:val="left" w:pos="-1440"/>
        </w:tabs>
        <w:jc w:val="both"/>
        <w:rPr>
          <w:rFonts w:cs="Arial"/>
          <w:b w:val="0"/>
          <w:sz w:val="22"/>
          <w:szCs w:val="18"/>
        </w:rPr>
      </w:pPr>
    </w:p>
    <w:p w14:paraId="028B8FA2" w14:textId="77777777" w:rsidR="00C6307E" w:rsidRPr="0048358B" w:rsidRDefault="00C6307E" w:rsidP="00C6307E">
      <w:pPr>
        <w:pStyle w:val="Heading4"/>
        <w:rPr>
          <w:rFonts w:ascii="Arial" w:hAnsi="Arial" w:cs="Arial"/>
          <w:b w:val="0"/>
          <w:sz w:val="22"/>
          <w:szCs w:val="22"/>
        </w:rPr>
      </w:pPr>
      <w:r w:rsidRPr="0048358B">
        <w:rPr>
          <w:rFonts w:ascii="Arial" w:hAnsi="Arial" w:cs="Arial"/>
          <w:b w:val="0"/>
          <w:bCs w:val="0"/>
          <w:sz w:val="22"/>
          <w:szCs w:val="22"/>
        </w:rPr>
        <w:t>B2.4</w:t>
      </w:r>
      <w:r w:rsidRPr="0048358B">
        <w:rPr>
          <w:rFonts w:ascii="Arial" w:hAnsi="Arial" w:cs="Arial"/>
          <w:b w:val="0"/>
          <w:bCs w:val="0"/>
          <w:sz w:val="22"/>
          <w:szCs w:val="22"/>
        </w:rPr>
        <w:tab/>
      </w:r>
      <w:r w:rsidRPr="0048358B">
        <w:rPr>
          <w:rFonts w:ascii="Arial" w:hAnsi="Arial" w:cs="Arial"/>
          <w:b w:val="0"/>
          <w:sz w:val="22"/>
          <w:szCs w:val="22"/>
        </w:rPr>
        <w:t>Are deliveries “Driver controlled”</w:t>
      </w:r>
      <w:r>
        <w:rPr>
          <w:rFonts w:ascii="Arial" w:hAnsi="Arial" w:cs="Arial"/>
          <w:b w:val="0"/>
          <w:sz w:val="22"/>
          <w:szCs w:val="22"/>
        </w:rPr>
        <w:t>/”Driver Assisted”</w:t>
      </w:r>
      <w:r w:rsidRPr="0048358B">
        <w:rPr>
          <w:rFonts w:ascii="Arial" w:hAnsi="Arial" w:cs="Arial"/>
          <w:b w:val="0"/>
          <w:sz w:val="22"/>
          <w:szCs w:val="22"/>
        </w:rPr>
        <w:t xml:space="preserve">? </w:t>
      </w:r>
    </w:p>
    <w:p w14:paraId="3F11ECBA" w14:textId="77777777" w:rsidR="00C6307E" w:rsidRPr="0048358B" w:rsidRDefault="00C6307E" w:rsidP="00C6307E">
      <w:pPr>
        <w:jc w:val="both"/>
        <w:rPr>
          <w:rFonts w:cs="Arial"/>
          <w:b w:val="0"/>
          <w:bCs w:val="0"/>
          <w:sz w:val="22"/>
          <w:szCs w:val="22"/>
          <w:u w:val="single"/>
        </w:rPr>
      </w:pPr>
    </w:p>
    <w:p w14:paraId="2DB3823A" w14:textId="77777777" w:rsidR="00C6307E" w:rsidRPr="0048358B" w:rsidRDefault="00C6307E" w:rsidP="00C6307E">
      <w:pPr>
        <w:jc w:val="both"/>
        <w:rPr>
          <w:rFonts w:cs="Arial"/>
          <w:b w:val="0"/>
          <w:bCs w:val="0"/>
          <w:sz w:val="22"/>
          <w:szCs w:val="18"/>
        </w:rPr>
      </w:pPr>
    </w:p>
    <w:p w14:paraId="5A97AFB4" w14:textId="77777777" w:rsidR="00C6307E" w:rsidRPr="0048358B"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61312" behindDoc="0" locked="0" layoutInCell="1" allowOverlap="1" wp14:anchorId="12DCF841" wp14:editId="422C85B8">
                <wp:simplePos x="0" y="0"/>
                <wp:positionH relativeFrom="column">
                  <wp:posOffset>0</wp:posOffset>
                </wp:positionH>
                <wp:positionV relativeFrom="paragraph">
                  <wp:posOffset>24130</wp:posOffset>
                </wp:positionV>
                <wp:extent cx="152400" cy="152400"/>
                <wp:effectExtent l="10160" t="6350" r="27940" b="22225"/>
                <wp:wrapNone/>
                <wp:docPr id="198396648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048E7" id="Rectangle 10" o:spid="_x0000_s1026" style="position:absolute;margin-left:0;margin-top:1.9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">
                <v:shadow on="t"/>
              </v:rect>
            </w:pict>
          </mc:Fallback>
        </mc:AlternateContent>
      </w:r>
      <w:r w:rsidRPr="0048358B">
        <w:rPr>
          <w:rFonts w:cs="Arial"/>
          <w:b w:val="0"/>
          <w:bCs w:val="0"/>
          <w:sz w:val="22"/>
          <w:szCs w:val="18"/>
        </w:rPr>
        <w:tab/>
        <w:t>No</w:t>
      </w:r>
    </w:p>
    <w:p w14:paraId="083C74EB" w14:textId="77777777" w:rsidR="00C6307E" w:rsidRPr="0048358B" w:rsidRDefault="00C6307E" w:rsidP="00C6307E">
      <w:pPr>
        <w:jc w:val="both"/>
        <w:rPr>
          <w:rFonts w:cs="Arial"/>
          <w:b w:val="0"/>
          <w:bCs w:val="0"/>
          <w:sz w:val="22"/>
          <w:szCs w:val="18"/>
        </w:rPr>
      </w:pPr>
    </w:p>
    <w:p w14:paraId="125E1DC3" w14:textId="77777777" w:rsidR="00C6307E" w:rsidRPr="0048358B"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62336" behindDoc="0" locked="0" layoutInCell="1" allowOverlap="1" wp14:anchorId="4112AED9" wp14:editId="04CA8DDB">
                <wp:simplePos x="0" y="0"/>
                <wp:positionH relativeFrom="column">
                  <wp:posOffset>0</wp:posOffset>
                </wp:positionH>
                <wp:positionV relativeFrom="paragraph">
                  <wp:posOffset>45720</wp:posOffset>
                </wp:positionV>
                <wp:extent cx="152400" cy="152400"/>
                <wp:effectExtent l="10160" t="6350" r="27940" b="22225"/>
                <wp:wrapNone/>
                <wp:docPr id="18609519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F1DC3" id="Rectangle 9" o:spid="_x0000_s1026" style="position:absolute;margin-left:0;margin-top:3.6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">
                <v:shadow on="t"/>
              </v:rect>
            </w:pict>
          </mc:Fallback>
        </mc:AlternateContent>
      </w:r>
      <w:r w:rsidRPr="0048358B">
        <w:rPr>
          <w:rFonts w:cs="Arial"/>
          <w:b w:val="0"/>
          <w:bCs w:val="0"/>
          <w:sz w:val="22"/>
          <w:szCs w:val="18"/>
        </w:rPr>
        <w:tab/>
        <w:t>Yes</w:t>
      </w:r>
    </w:p>
    <w:p w14:paraId="3FA872C5" w14:textId="77777777" w:rsidR="00C6307E" w:rsidRPr="0048358B" w:rsidRDefault="00C6307E" w:rsidP="00C6307E">
      <w:pPr>
        <w:jc w:val="both"/>
        <w:rPr>
          <w:rFonts w:cs="Arial"/>
          <w:b w:val="0"/>
          <w:sz w:val="22"/>
          <w:szCs w:val="18"/>
        </w:rPr>
      </w:pPr>
    </w:p>
    <w:p w14:paraId="3C47BA7F" w14:textId="77777777" w:rsidR="00C6307E" w:rsidRDefault="00C6307E" w:rsidP="00C6307E">
      <w:pPr>
        <w:jc w:val="both"/>
        <w:rPr>
          <w:rFonts w:cs="Arial"/>
          <w:b w:val="0"/>
          <w:sz w:val="22"/>
          <w:szCs w:val="18"/>
        </w:rPr>
      </w:pPr>
    </w:p>
    <w:p w14:paraId="26CA6631" w14:textId="682567DB" w:rsidR="00C6307E" w:rsidRDefault="00C6307E" w:rsidP="00C6307E">
      <w:pPr>
        <w:pStyle w:val="Heading4"/>
        <w:rPr>
          <w:rFonts w:ascii="Arial" w:hAnsi="Arial" w:cs="Arial"/>
          <w:b w:val="0"/>
          <w:sz w:val="22"/>
        </w:rPr>
      </w:pPr>
      <w:r w:rsidRPr="0048358B">
        <w:rPr>
          <w:rFonts w:ascii="Arial" w:hAnsi="Arial" w:cs="Arial"/>
          <w:b w:val="0"/>
          <w:bCs w:val="0"/>
          <w:sz w:val="22"/>
        </w:rPr>
        <w:t>B2.5</w:t>
      </w:r>
      <w:r w:rsidRPr="0048358B">
        <w:rPr>
          <w:rFonts w:ascii="Arial" w:hAnsi="Arial" w:cs="Arial"/>
          <w:b w:val="0"/>
          <w:bCs w:val="0"/>
          <w:sz w:val="22"/>
        </w:rPr>
        <w:tab/>
      </w:r>
      <w:r w:rsidRPr="0048358B">
        <w:rPr>
          <w:rFonts w:ascii="Arial" w:hAnsi="Arial" w:cs="Arial"/>
          <w:b w:val="0"/>
          <w:sz w:val="22"/>
        </w:rPr>
        <w:t>At a maximum, how many tanker compartments discharge into storage tanks at any one time, or will do so once a vapour collection system is in place?</w:t>
      </w:r>
      <w:r>
        <w:rPr>
          <w:rFonts w:ascii="Arial" w:hAnsi="Arial" w:cs="Arial"/>
          <w:b w:val="0"/>
          <w:sz w:val="22"/>
        </w:rPr>
        <w:t xml:space="preserve"> </w:t>
      </w:r>
      <w:r w:rsidRPr="0048358B">
        <w:rPr>
          <w:rFonts w:ascii="Arial" w:hAnsi="Arial" w:cs="Arial"/>
          <w:b w:val="0"/>
          <w:sz w:val="22"/>
        </w:rPr>
        <w:t xml:space="preserve"> If the latter information is not known, a statement of what assessment will be made to determine the information and within what timescale. The information supplied under </w:t>
      </w:r>
      <w:r>
        <w:rPr>
          <w:rFonts w:ascii="Arial" w:hAnsi="Arial" w:cs="Arial"/>
          <w:b w:val="0"/>
          <w:sz w:val="22"/>
        </w:rPr>
        <w:t>item B2.10</w:t>
      </w:r>
      <w:r w:rsidRPr="0048358B">
        <w:rPr>
          <w:rFonts w:ascii="Arial" w:hAnsi="Arial" w:cs="Arial"/>
          <w:b w:val="0"/>
          <w:sz w:val="22"/>
        </w:rPr>
        <w:t xml:space="preserve"> should be supplemented by a site-specific assessment </w:t>
      </w:r>
      <w:r>
        <w:rPr>
          <w:rFonts w:ascii="Arial" w:hAnsi="Arial" w:cs="Arial"/>
          <w:b w:val="0"/>
          <w:sz w:val="22"/>
        </w:rPr>
        <w:t>(see Section 6 of PG1/14(06)).</w:t>
      </w:r>
      <w:r w:rsidRPr="0048358B">
        <w:rPr>
          <w:rFonts w:ascii="Arial" w:hAnsi="Arial" w:cs="Arial"/>
          <w:b w:val="0"/>
          <w:sz w:val="22"/>
        </w:rPr>
        <w:tab/>
      </w:r>
    </w:p>
    <w:p w14:paraId="3DBF274A" w14:textId="77777777" w:rsidR="00C6307E" w:rsidRDefault="00C6307E" w:rsidP="00C6307E">
      <w:pPr>
        <w:pStyle w:val="Heading4"/>
        <w:rPr>
          <w:rFonts w:ascii="Arial" w:hAnsi="Arial" w:cs="Arial"/>
          <w:b w:val="0"/>
          <w:sz w:val="22"/>
        </w:rPr>
      </w:pPr>
    </w:p>
    <w:p w14:paraId="69531247"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32F12A2D"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68EBC7E7"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3860D4AA"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75CB5F3D" w14:textId="77777777" w:rsidR="00C6307E"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16118D11" w14:textId="77777777" w:rsidR="00C6307E" w:rsidRDefault="00C6307E" w:rsidP="00C6307E">
      <w:pPr>
        <w:jc w:val="both"/>
        <w:rPr>
          <w:rFonts w:cs="Arial"/>
          <w:b w:val="0"/>
          <w:sz w:val="22"/>
        </w:rPr>
      </w:pPr>
    </w:p>
    <w:p w14:paraId="3A5D79DA" w14:textId="77777777" w:rsidR="00C6307E" w:rsidRPr="0048358B" w:rsidRDefault="00C6307E" w:rsidP="00C6307E">
      <w:pPr>
        <w:jc w:val="both"/>
        <w:rPr>
          <w:rFonts w:cs="Arial"/>
          <w:b w:val="0"/>
          <w:sz w:val="22"/>
        </w:rPr>
      </w:pPr>
    </w:p>
    <w:p w14:paraId="2F186E46" w14:textId="77777777" w:rsidR="00C6307E" w:rsidRPr="0048358B" w:rsidRDefault="00C6307E" w:rsidP="00C6307E">
      <w:pPr>
        <w:jc w:val="both"/>
        <w:rPr>
          <w:rFonts w:cs="Arial"/>
          <w:b w:val="0"/>
          <w:vanish/>
          <w:sz w:val="22"/>
        </w:rPr>
      </w:pPr>
    </w:p>
    <w:p w14:paraId="574B313F" w14:textId="7E0E3377" w:rsidR="00C6307E" w:rsidRDefault="00C6307E">
      <w:pPr>
        <w:spacing w:after="160" w:line="259" w:lineRule="auto"/>
        <w:rPr>
          <w:rFonts w:cs="Arial"/>
          <w:b w:val="0"/>
          <w:vanish/>
          <w:sz w:val="22"/>
        </w:rPr>
      </w:pPr>
      <w:r>
        <w:rPr>
          <w:rFonts w:cs="Arial"/>
          <w:b w:val="0"/>
          <w:vanish/>
          <w:sz w:val="22"/>
        </w:rPr>
        <w:br w:type="page"/>
      </w:r>
    </w:p>
    <w:p w14:paraId="01D9668D" w14:textId="77777777" w:rsidR="00C6307E" w:rsidRPr="0048358B" w:rsidRDefault="00C6307E" w:rsidP="00C6307E">
      <w:pPr>
        <w:jc w:val="both"/>
        <w:rPr>
          <w:rFonts w:cs="Arial"/>
          <w:b w:val="0"/>
          <w:vanish/>
          <w:sz w:val="22"/>
        </w:rPr>
      </w:pPr>
    </w:p>
    <w:p w14:paraId="7AAD121A" w14:textId="77777777" w:rsidR="00C6307E" w:rsidRPr="0048358B" w:rsidRDefault="00C6307E" w:rsidP="00C6307E">
      <w:pPr>
        <w:jc w:val="both"/>
        <w:rPr>
          <w:rFonts w:cs="Arial"/>
          <w:b w:val="0"/>
          <w:bCs w:val="0"/>
          <w:sz w:val="22"/>
        </w:rPr>
      </w:pPr>
      <w:r w:rsidRPr="0048358B">
        <w:rPr>
          <w:rFonts w:cs="Arial"/>
          <w:b w:val="0"/>
          <w:sz w:val="22"/>
        </w:rPr>
        <w:t xml:space="preserve">B2.6 </w:t>
      </w:r>
      <w:r w:rsidRPr="0048358B">
        <w:rPr>
          <w:rFonts w:cs="Arial"/>
          <w:b w:val="0"/>
          <w:sz w:val="22"/>
        </w:rPr>
        <w:tab/>
      </w:r>
      <w:r w:rsidRPr="0048358B">
        <w:rPr>
          <w:rFonts w:cs="Arial"/>
          <w:b w:val="0"/>
          <w:bCs w:val="0"/>
          <w:sz w:val="22"/>
        </w:rPr>
        <w:t>Are diesel storage tanks connected to the vapour balance system?</w:t>
      </w:r>
    </w:p>
    <w:p w14:paraId="5C9C75F1" w14:textId="77777777" w:rsidR="00C6307E" w:rsidRPr="0048358B" w:rsidRDefault="00C6307E" w:rsidP="00C6307E">
      <w:pPr>
        <w:jc w:val="both"/>
        <w:rPr>
          <w:rFonts w:cs="Arial"/>
          <w:b w:val="0"/>
          <w:bCs w:val="0"/>
          <w:sz w:val="22"/>
          <w:szCs w:val="18"/>
        </w:rPr>
      </w:pPr>
    </w:p>
    <w:p w14:paraId="79657A2F" w14:textId="77777777" w:rsidR="00C6307E" w:rsidRPr="0048358B"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63360" behindDoc="0" locked="0" layoutInCell="1" allowOverlap="1" wp14:anchorId="69B0C7EC" wp14:editId="3DF29FDF">
                <wp:simplePos x="0" y="0"/>
                <wp:positionH relativeFrom="column">
                  <wp:posOffset>0</wp:posOffset>
                </wp:positionH>
                <wp:positionV relativeFrom="paragraph">
                  <wp:posOffset>24130</wp:posOffset>
                </wp:positionV>
                <wp:extent cx="152400" cy="152400"/>
                <wp:effectExtent l="10160" t="6985" r="27940" b="21590"/>
                <wp:wrapNone/>
                <wp:docPr id="15579459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4DB2" id="Rectangle 8" o:spid="_x0000_s1026" style="position:absolute;margin-left:0;margin-top:1.9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">
                <v:shadow on="t"/>
              </v:rect>
            </w:pict>
          </mc:Fallback>
        </mc:AlternateContent>
      </w:r>
      <w:r w:rsidRPr="0048358B">
        <w:rPr>
          <w:rFonts w:cs="Arial"/>
          <w:b w:val="0"/>
          <w:bCs w:val="0"/>
          <w:sz w:val="22"/>
          <w:szCs w:val="18"/>
        </w:rPr>
        <w:tab/>
        <w:t>No</w:t>
      </w:r>
    </w:p>
    <w:p w14:paraId="450D62E5" w14:textId="77777777" w:rsidR="00C6307E" w:rsidRPr="0048358B" w:rsidRDefault="00C6307E" w:rsidP="00C6307E">
      <w:pPr>
        <w:jc w:val="both"/>
        <w:rPr>
          <w:rFonts w:cs="Arial"/>
          <w:b w:val="0"/>
          <w:bCs w:val="0"/>
          <w:sz w:val="22"/>
          <w:szCs w:val="18"/>
        </w:rPr>
      </w:pPr>
    </w:p>
    <w:p w14:paraId="2D97D4EB" w14:textId="77777777" w:rsidR="00C6307E" w:rsidRPr="0048358B"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64384" behindDoc="0" locked="0" layoutInCell="1" allowOverlap="1" wp14:anchorId="1FEC0083" wp14:editId="3BDC548B">
                <wp:simplePos x="0" y="0"/>
                <wp:positionH relativeFrom="column">
                  <wp:posOffset>0</wp:posOffset>
                </wp:positionH>
                <wp:positionV relativeFrom="paragraph">
                  <wp:posOffset>45720</wp:posOffset>
                </wp:positionV>
                <wp:extent cx="152400" cy="152400"/>
                <wp:effectExtent l="10160" t="6985" r="27940" b="21590"/>
                <wp:wrapNone/>
                <wp:docPr id="3428490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DC3D1" id="Rectangle 7" o:spid="_x0000_s1026" style="position:absolute;margin-left:0;margin-top:3.6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">
                <v:shadow on="t"/>
              </v:rect>
            </w:pict>
          </mc:Fallback>
        </mc:AlternateContent>
      </w:r>
      <w:r w:rsidRPr="0048358B">
        <w:rPr>
          <w:rFonts w:cs="Arial"/>
          <w:b w:val="0"/>
          <w:bCs w:val="0"/>
          <w:sz w:val="22"/>
          <w:szCs w:val="18"/>
        </w:rPr>
        <w:tab/>
        <w:t>Yes</w:t>
      </w:r>
    </w:p>
    <w:p w14:paraId="34CFFA29" w14:textId="77777777" w:rsidR="00C6307E" w:rsidRPr="0048358B" w:rsidRDefault="00C6307E" w:rsidP="00C6307E">
      <w:pPr>
        <w:jc w:val="both"/>
        <w:rPr>
          <w:rFonts w:cs="Arial"/>
          <w:b w:val="0"/>
          <w:bCs w:val="0"/>
          <w:sz w:val="22"/>
          <w:szCs w:val="18"/>
        </w:rPr>
      </w:pPr>
    </w:p>
    <w:p w14:paraId="29BCD8FA" w14:textId="77777777" w:rsidR="00C6307E" w:rsidRPr="0048358B" w:rsidRDefault="00C6307E" w:rsidP="00C6307E">
      <w:pPr>
        <w:tabs>
          <w:tab w:val="left" w:pos="-1440"/>
        </w:tabs>
        <w:jc w:val="both"/>
        <w:rPr>
          <w:rFonts w:cs="Arial"/>
          <w:b w:val="0"/>
          <w:sz w:val="22"/>
        </w:rPr>
      </w:pPr>
    </w:p>
    <w:p w14:paraId="4CDCBFBE" w14:textId="77777777" w:rsidR="00C6307E" w:rsidRDefault="00C6307E" w:rsidP="00C6307E">
      <w:pPr>
        <w:jc w:val="both"/>
        <w:rPr>
          <w:rFonts w:cs="Arial"/>
          <w:b w:val="0"/>
          <w:bCs w:val="0"/>
          <w:sz w:val="22"/>
        </w:rPr>
      </w:pPr>
      <w:r w:rsidRPr="0048358B">
        <w:rPr>
          <w:rFonts w:cs="Arial"/>
          <w:b w:val="0"/>
          <w:sz w:val="22"/>
        </w:rPr>
        <w:t>B2.7</w:t>
      </w:r>
      <w:r w:rsidRPr="0048358B">
        <w:rPr>
          <w:rFonts w:cs="Arial"/>
          <w:b w:val="0"/>
          <w:sz w:val="22"/>
        </w:rPr>
        <w:tab/>
      </w:r>
      <w:r w:rsidRPr="0048358B">
        <w:rPr>
          <w:rFonts w:cs="Arial"/>
          <w:b w:val="0"/>
          <w:bCs w:val="0"/>
          <w:sz w:val="22"/>
        </w:rPr>
        <w:t>Measures taken or to be taken for vapour emission control, both during unloading and in storage?</w:t>
      </w:r>
    </w:p>
    <w:p w14:paraId="4BB4BC75" w14:textId="77777777" w:rsidR="00C6307E" w:rsidRDefault="00C6307E" w:rsidP="00C6307E">
      <w:pPr>
        <w:jc w:val="both"/>
        <w:rPr>
          <w:rFonts w:cs="Arial"/>
          <w:b w:val="0"/>
          <w:bCs w:val="0"/>
          <w:sz w:val="22"/>
        </w:rPr>
      </w:pPr>
    </w:p>
    <w:p w14:paraId="6FAEA593"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1A12E6C6"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622C02D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4D759B77"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33DA0843" w14:textId="77777777" w:rsidR="00C6307E"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4E7BB89F" w14:textId="77777777" w:rsidR="00C6307E" w:rsidRDefault="00C6307E" w:rsidP="00C6307E">
      <w:pPr>
        <w:jc w:val="both"/>
        <w:rPr>
          <w:rFonts w:cs="Arial"/>
          <w:b w:val="0"/>
          <w:sz w:val="22"/>
        </w:rPr>
      </w:pPr>
    </w:p>
    <w:p w14:paraId="7B669422" w14:textId="77777777" w:rsidR="00C6307E" w:rsidRPr="0048358B" w:rsidRDefault="00C6307E" w:rsidP="00C6307E">
      <w:pPr>
        <w:jc w:val="both"/>
        <w:rPr>
          <w:rFonts w:cs="Arial"/>
          <w:b w:val="0"/>
          <w:sz w:val="22"/>
        </w:rPr>
      </w:pPr>
    </w:p>
    <w:p w14:paraId="294DDD88" w14:textId="77777777" w:rsidR="00C6307E" w:rsidRDefault="00C6307E" w:rsidP="00C6307E">
      <w:pPr>
        <w:pStyle w:val="Heading4"/>
        <w:rPr>
          <w:rFonts w:ascii="Arial" w:hAnsi="Arial" w:cs="Arial"/>
          <w:b w:val="0"/>
          <w:sz w:val="22"/>
        </w:rPr>
      </w:pPr>
      <w:r w:rsidRPr="0048358B">
        <w:rPr>
          <w:rFonts w:ascii="Arial" w:hAnsi="Arial" w:cs="Arial"/>
          <w:b w:val="0"/>
          <w:bCs w:val="0"/>
          <w:sz w:val="22"/>
        </w:rPr>
        <w:t>B2.8</w:t>
      </w:r>
      <w:r w:rsidRPr="0048358B">
        <w:rPr>
          <w:rFonts w:ascii="Arial" w:hAnsi="Arial" w:cs="Arial"/>
          <w:b w:val="0"/>
          <w:bCs w:val="0"/>
          <w:sz w:val="22"/>
        </w:rPr>
        <w:tab/>
      </w:r>
      <w:r w:rsidRPr="0048358B">
        <w:rPr>
          <w:rFonts w:ascii="Arial" w:hAnsi="Arial" w:cs="Arial"/>
          <w:b w:val="0"/>
          <w:sz w:val="22"/>
        </w:rPr>
        <w:t>Please attach process diagrams and plans of vapour collection equipment (including height and location of tank vent pipes</w:t>
      </w:r>
      <w:r>
        <w:rPr>
          <w:rFonts w:ascii="Arial" w:hAnsi="Arial" w:cs="Arial"/>
          <w:b w:val="0"/>
          <w:sz w:val="22"/>
        </w:rPr>
        <w:t>).  This should include equipment for the recovery of vapours during filling of underground storage tanks and for installations that are required to have a “Stage II” vapour recovery system in place, for filling of vehicle petrol tanks.</w:t>
      </w:r>
    </w:p>
    <w:p w14:paraId="2B386394" w14:textId="77777777" w:rsidR="00C6307E" w:rsidRDefault="00C6307E" w:rsidP="00C6307E"/>
    <w:p w14:paraId="2D50EEF2" w14:textId="77777777" w:rsidR="00C6307E" w:rsidRDefault="00C6307E" w:rsidP="00C6307E">
      <w:pPr>
        <w:jc w:val="both"/>
        <w:rPr>
          <w:rFonts w:cs="Arial"/>
          <w:b w:val="0"/>
          <w:bCs w:val="0"/>
          <w:color w:val="000000"/>
          <w:sz w:val="22"/>
          <w:szCs w:val="18"/>
          <w:lang w:eastAsia="en-GB"/>
        </w:rPr>
      </w:pPr>
      <w:r w:rsidRPr="0048358B">
        <w:rPr>
          <w:rFonts w:cs="Arial"/>
          <w:b w:val="0"/>
          <w:bCs w:val="0"/>
          <w:sz w:val="22"/>
        </w:rPr>
        <w:t>Doc Reference</w:t>
      </w:r>
      <w:r>
        <w:rPr>
          <w:rFonts w:cs="Arial"/>
          <w:b w:val="0"/>
          <w:bCs w:val="0"/>
          <w:sz w:val="22"/>
        </w:rPr>
        <w:t xml:space="preserve">  </w:t>
      </w:r>
      <w:r w:rsidRPr="007C4032">
        <w:rPr>
          <w:rFonts w:cs="Arial"/>
          <w:b w:val="0"/>
          <w:bCs w:val="0"/>
          <w:color w:val="000000"/>
          <w:sz w:val="22"/>
          <w:szCs w:val="18"/>
          <w:lang w:eastAsia="en-GB"/>
        </w:rPr>
        <w:t>…………………………………………</w:t>
      </w:r>
    </w:p>
    <w:p w14:paraId="14EB8D03" w14:textId="77777777" w:rsidR="00C6307E" w:rsidRPr="0048358B" w:rsidRDefault="00C6307E" w:rsidP="00C6307E">
      <w:pPr>
        <w:jc w:val="both"/>
        <w:rPr>
          <w:rFonts w:cs="Arial"/>
          <w:b w:val="0"/>
          <w:bCs w:val="0"/>
          <w:sz w:val="22"/>
        </w:rPr>
      </w:pPr>
    </w:p>
    <w:p w14:paraId="2B8D706D" w14:textId="77777777" w:rsidR="00C6307E" w:rsidRPr="0048358B" w:rsidRDefault="00C6307E" w:rsidP="00C6307E">
      <w:pPr>
        <w:rPr>
          <w:rFonts w:cs="Arial"/>
          <w:b w:val="0"/>
          <w:sz w:val="22"/>
        </w:rPr>
      </w:pPr>
    </w:p>
    <w:p w14:paraId="6C1ED23F" w14:textId="77777777" w:rsidR="00C6307E" w:rsidRPr="0048358B" w:rsidRDefault="00C6307E" w:rsidP="00C6307E">
      <w:pPr>
        <w:rPr>
          <w:rFonts w:cs="Arial"/>
          <w:b w:val="0"/>
          <w:bCs w:val="0"/>
          <w:sz w:val="22"/>
        </w:rPr>
      </w:pPr>
      <w:r w:rsidRPr="0048358B">
        <w:rPr>
          <w:rFonts w:cs="Arial"/>
          <w:b w:val="0"/>
          <w:sz w:val="22"/>
        </w:rPr>
        <w:t>B2.9</w:t>
      </w:r>
      <w:r w:rsidRPr="0048358B">
        <w:rPr>
          <w:rFonts w:cs="Arial"/>
          <w:b w:val="0"/>
          <w:sz w:val="22"/>
        </w:rPr>
        <w:tab/>
      </w:r>
      <w:r>
        <w:rPr>
          <w:rFonts w:cs="Arial"/>
          <w:b w:val="0"/>
          <w:sz w:val="22"/>
        </w:rPr>
        <w:t>Please attach u</w:t>
      </w:r>
      <w:r>
        <w:rPr>
          <w:rFonts w:cs="Arial"/>
          <w:b w:val="0"/>
          <w:bCs w:val="0"/>
          <w:sz w:val="22"/>
        </w:rPr>
        <w:t>nloading pro</w:t>
      </w:r>
      <w:r w:rsidRPr="0048358B">
        <w:rPr>
          <w:rFonts w:cs="Arial"/>
          <w:b w:val="0"/>
          <w:bCs w:val="0"/>
          <w:sz w:val="22"/>
        </w:rPr>
        <w:t xml:space="preserve">cedure and </w:t>
      </w:r>
      <w:r>
        <w:rPr>
          <w:rFonts w:cs="Arial"/>
          <w:b w:val="0"/>
          <w:bCs w:val="0"/>
          <w:sz w:val="22"/>
        </w:rPr>
        <w:t>i</w:t>
      </w:r>
      <w:r w:rsidRPr="0048358B">
        <w:rPr>
          <w:rFonts w:cs="Arial"/>
          <w:b w:val="0"/>
          <w:bCs w:val="0"/>
          <w:sz w:val="22"/>
        </w:rPr>
        <w:t xml:space="preserve">nstructions </w:t>
      </w:r>
    </w:p>
    <w:p w14:paraId="7574B41E" w14:textId="77777777" w:rsidR="00C6307E" w:rsidRDefault="00C6307E" w:rsidP="00C6307E">
      <w:pPr>
        <w:jc w:val="both"/>
        <w:rPr>
          <w:rFonts w:cs="Arial"/>
          <w:b w:val="0"/>
          <w:bCs w:val="0"/>
          <w:sz w:val="22"/>
          <w:u w:val="single"/>
        </w:rPr>
      </w:pPr>
    </w:p>
    <w:p w14:paraId="192EDF35" w14:textId="77777777" w:rsidR="00C6307E" w:rsidRDefault="00C6307E" w:rsidP="00C6307E">
      <w:pPr>
        <w:jc w:val="both"/>
        <w:rPr>
          <w:rFonts w:cs="Arial"/>
          <w:b w:val="0"/>
          <w:bCs w:val="0"/>
          <w:color w:val="000000"/>
          <w:sz w:val="22"/>
          <w:szCs w:val="18"/>
          <w:lang w:eastAsia="en-GB"/>
        </w:rPr>
      </w:pPr>
      <w:r w:rsidRPr="0048358B">
        <w:rPr>
          <w:rFonts w:cs="Arial"/>
          <w:b w:val="0"/>
          <w:bCs w:val="0"/>
          <w:sz w:val="22"/>
        </w:rPr>
        <w:t>Doc Reference</w:t>
      </w:r>
      <w:r>
        <w:rPr>
          <w:rFonts w:cs="Arial"/>
          <w:b w:val="0"/>
          <w:bCs w:val="0"/>
          <w:sz w:val="22"/>
        </w:rPr>
        <w:t xml:space="preserve">  </w:t>
      </w:r>
      <w:r w:rsidRPr="007C4032">
        <w:rPr>
          <w:rFonts w:cs="Arial"/>
          <w:b w:val="0"/>
          <w:bCs w:val="0"/>
          <w:color w:val="000000"/>
          <w:sz w:val="22"/>
          <w:szCs w:val="18"/>
          <w:lang w:eastAsia="en-GB"/>
        </w:rPr>
        <w:t>…………………………………………</w:t>
      </w:r>
    </w:p>
    <w:p w14:paraId="3635B4EB" w14:textId="77777777" w:rsidR="00C6307E" w:rsidRPr="0048358B" w:rsidRDefault="00C6307E" w:rsidP="00C6307E">
      <w:pPr>
        <w:jc w:val="both"/>
        <w:rPr>
          <w:rFonts w:cs="Arial"/>
          <w:b w:val="0"/>
          <w:bCs w:val="0"/>
          <w:sz w:val="22"/>
        </w:rPr>
      </w:pPr>
    </w:p>
    <w:p w14:paraId="456A6BD8" w14:textId="77777777" w:rsidR="00C6307E" w:rsidRPr="0048358B" w:rsidRDefault="00C6307E" w:rsidP="00C6307E">
      <w:pPr>
        <w:jc w:val="both"/>
        <w:rPr>
          <w:rFonts w:cs="Arial"/>
          <w:b w:val="0"/>
          <w:sz w:val="22"/>
        </w:rPr>
      </w:pPr>
    </w:p>
    <w:p w14:paraId="1EB81A75" w14:textId="77777777" w:rsidR="00C6307E" w:rsidRPr="0048358B" w:rsidRDefault="00C6307E" w:rsidP="00C6307E">
      <w:pPr>
        <w:rPr>
          <w:rFonts w:cs="Arial"/>
          <w:b w:val="0"/>
          <w:bCs w:val="0"/>
          <w:sz w:val="22"/>
        </w:rPr>
      </w:pPr>
      <w:r w:rsidRPr="0048358B">
        <w:rPr>
          <w:rFonts w:cs="Arial"/>
          <w:b w:val="0"/>
          <w:sz w:val="22"/>
        </w:rPr>
        <w:t>B2.10</w:t>
      </w:r>
      <w:r w:rsidRPr="0048358B">
        <w:rPr>
          <w:rFonts w:cs="Arial"/>
          <w:b w:val="0"/>
          <w:sz w:val="22"/>
        </w:rPr>
        <w:tab/>
      </w:r>
      <w:r>
        <w:rPr>
          <w:rFonts w:cs="Arial"/>
          <w:b w:val="0"/>
          <w:sz w:val="22"/>
        </w:rPr>
        <w:t>Please state or attach d</w:t>
      </w:r>
      <w:r>
        <w:rPr>
          <w:rFonts w:cs="Arial"/>
          <w:b w:val="0"/>
          <w:bCs w:val="0"/>
          <w:sz w:val="22"/>
        </w:rPr>
        <w:t>etails of supervision, training and q</w:t>
      </w:r>
      <w:r w:rsidRPr="0048358B">
        <w:rPr>
          <w:rFonts w:cs="Arial"/>
          <w:b w:val="0"/>
          <w:bCs w:val="0"/>
          <w:sz w:val="22"/>
        </w:rPr>
        <w:t xml:space="preserve">ualifications of </w:t>
      </w:r>
      <w:r>
        <w:rPr>
          <w:rFonts w:cs="Arial"/>
          <w:b w:val="0"/>
          <w:bCs w:val="0"/>
          <w:sz w:val="22"/>
        </w:rPr>
        <w:t>operating s</w:t>
      </w:r>
      <w:r w:rsidRPr="0048358B">
        <w:rPr>
          <w:rFonts w:cs="Arial"/>
          <w:b w:val="0"/>
          <w:bCs w:val="0"/>
          <w:sz w:val="22"/>
        </w:rPr>
        <w:t>taff (</w:t>
      </w:r>
      <w:r>
        <w:rPr>
          <w:rFonts w:cs="Arial"/>
          <w:b w:val="0"/>
          <w:bCs w:val="0"/>
          <w:sz w:val="22"/>
        </w:rPr>
        <w:t>details should be specific to “on s</w:t>
      </w:r>
      <w:r w:rsidRPr="0048358B">
        <w:rPr>
          <w:rFonts w:cs="Arial"/>
          <w:b w:val="0"/>
          <w:bCs w:val="0"/>
          <w:sz w:val="22"/>
        </w:rPr>
        <w:t>ite” staff and include general statements about delivery drivers).</w:t>
      </w:r>
    </w:p>
    <w:p w14:paraId="17DBBDF1" w14:textId="77777777" w:rsidR="00C6307E" w:rsidRDefault="00C6307E" w:rsidP="00C6307E">
      <w:pPr>
        <w:rPr>
          <w:rFonts w:cs="Arial"/>
          <w:b w:val="0"/>
          <w:bCs w:val="0"/>
          <w:sz w:val="22"/>
        </w:rPr>
      </w:pPr>
    </w:p>
    <w:p w14:paraId="64128C4F"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369D90A9"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55C374B1"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46608736"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0300574" w14:textId="77777777" w:rsidR="00C6307E"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4D4DD6A8" w14:textId="77777777" w:rsidR="00C6307E" w:rsidRDefault="00C6307E" w:rsidP="00C6307E">
      <w:pPr>
        <w:jc w:val="both"/>
        <w:rPr>
          <w:rFonts w:cs="Arial"/>
          <w:b w:val="0"/>
          <w:bCs w:val="0"/>
          <w:sz w:val="22"/>
        </w:rPr>
      </w:pPr>
    </w:p>
    <w:p w14:paraId="3E30C89E" w14:textId="77777777" w:rsidR="00C6307E" w:rsidRDefault="00C6307E" w:rsidP="00C6307E">
      <w:pPr>
        <w:jc w:val="both"/>
        <w:rPr>
          <w:rFonts w:cs="Arial"/>
          <w:b w:val="0"/>
          <w:bCs w:val="0"/>
          <w:color w:val="000000"/>
          <w:sz w:val="22"/>
          <w:szCs w:val="18"/>
          <w:lang w:eastAsia="en-GB"/>
        </w:rPr>
      </w:pPr>
      <w:r w:rsidRPr="0048358B">
        <w:rPr>
          <w:rFonts w:cs="Arial"/>
          <w:b w:val="0"/>
          <w:bCs w:val="0"/>
          <w:sz w:val="22"/>
        </w:rPr>
        <w:t>Doc Reference</w:t>
      </w:r>
      <w:r>
        <w:rPr>
          <w:rFonts w:cs="Arial"/>
          <w:b w:val="0"/>
          <w:bCs w:val="0"/>
          <w:sz w:val="22"/>
        </w:rPr>
        <w:t xml:space="preserve">  </w:t>
      </w:r>
      <w:r w:rsidRPr="007C4032">
        <w:rPr>
          <w:rFonts w:cs="Arial"/>
          <w:b w:val="0"/>
          <w:bCs w:val="0"/>
          <w:color w:val="000000"/>
          <w:sz w:val="22"/>
          <w:szCs w:val="18"/>
          <w:lang w:eastAsia="en-GB"/>
        </w:rPr>
        <w:t>…………………………………………</w:t>
      </w:r>
    </w:p>
    <w:p w14:paraId="708D389A" w14:textId="77777777" w:rsidR="00C6307E" w:rsidRDefault="00C6307E" w:rsidP="00C6307E">
      <w:pPr>
        <w:pStyle w:val="BodyText"/>
        <w:numPr>
          <w:ilvl w:val="0"/>
          <w:numId w:val="0"/>
        </w:numPr>
        <w:rPr>
          <w:sz w:val="22"/>
        </w:rPr>
      </w:pPr>
    </w:p>
    <w:p w14:paraId="3873612D" w14:textId="77777777" w:rsidR="00C6307E" w:rsidRPr="0048358B" w:rsidRDefault="00C6307E" w:rsidP="00C6307E">
      <w:pPr>
        <w:rPr>
          <w:rFonts w:cs="Arial"/>
          <w:b w:val="0"/>
          <w:bCs w:val="0"/>
          <w:sz w:val="22"/>
        </w:rPr>
      </w:pPr>
      <w:r w:rsidRPr="0048358B">
        <w:rPr>
          <w:rFonts w:cs="Arial"/>
          <w:b w:val="0"/>
          <w:sz w:val="22"/>
        </w:rPr>
        <w:t>B2.11</w:t>
      </w:r>
      <w:r w:rsidRPr="0048358B">
        <w:rPr>
          <w:rFonts w:cs="Arial"/>
          <w:b w:val="0"/>
          <w:sz w:val="22"/>
        </w:rPr>
        <w:tab/>
      </w:r>
      <w:r>
        <w:rPr>
          <w:rFonts w:cs="Arial"/>
          <w:b w:val="0"/>
          <w:sz w:val="22"/>
        </w:rPr>
        <w:t>Please state or attach the s</w:t>
      </w:r>
      <w:r w:rsidRPr="0048358B">
        <w:rPr>
          <w:rFonts w:cs="Arial"/>
          <w:b w:val="0"/>
          <w:bCs w:val="0"/>
          <w:sz w:val="22"/>
        </w:rPr>
        <w:t>chedule of maintenan</w:t>
      </w:r>
      <w:r>
        <w:rPr>
          <w:rFonts w:cs="Arial"/>
          <w:b w:val="0"/>
          <w:bCs w:val="0"/>
          <w:sz w:val="22"/>
        </w:rPr>
        <w:t>ce of vapour collection control (including the system for vapour recovery during filling of vehicle petrol tanks for installations that are required to have a “Stage II” vapour recovery in place).</w:t>
      </w:r>
    </w:p>
    <w:p w14:paraId="3D63D915" w14:textId="77777777" w:rsidR="00C6307E" w:rsidRDefault="00C6307E" w:rsidP="00C6307E">
      <w:pPr>
        <w:rPr>
          <w:rFonts w:cs="Arial"/>
          <w:b w:val="0"/>
          <w:bCs w:val="0"/>
          <w:sz w:val="22"/>
        </w:rPr>
      </w:pPr>
    </w:p>
    <w:p w14:paraId="22B8E1E1"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29BE3015"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0476A14"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4EBD2994"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286AEC45" w14:textId="77777777" w:rsidR="00C6307E" w:rsidRPr="0048358B" w:rsidRDefault="00C6307E" w:rsidP="00C6307E">
      <w:pPr>
        <w:jc w:val="both"/>
        <w:rPr>
          <w:rFonts w:cs="Arial"/>
          <w:b w:val="0"/>
          <w:bCs w:val="0"/>
          <w:sz w:val="22"/>
        </w:rPr>
      </w:pPr>
      <w:r w:rsidRPr="0048358B">
        <w:rPr>
          <w:rFonts w:cs="Arial"/>
          <w:b w:val="0"/>
          <w:bCs w:val="0"/>
          <w:sz w:val="22"/>
        </w:rPr>
        <w:t>Doc Reference</w:t>
      </w:r>
      <w:r>
        <w:rPr>
          <w:rFonts w:cs="Arial"/>
          <w:b w:val="0"/>
          <w:bCs w:val="0"/>
          <w:sz w:val="22"/>
        </w:rPr>
        <w:t xml:space="preserve">  </w:t>
      </w:r>
      <w:r w:rsidRPr="007C4032">
        <w:rPr>
          <w:rFonts w:cs="Arial"/>
          <w:b w:val="0"/>
          <w:bCs w:val="0"/>
          <w:color w:val="000000"/>
          <w:sz w:val="22"/>
          <w:szCs w:val="18"/>
          <w:lang w:eastAsia="en-GB"/>
        </w:rPr>
        <w:t>……………………</w:t>
      </w:r>
    </w:p>
    <w:p w14:paraId="3B6B3EA2" w14:textId="77777777" w:rsidR="00C6307E" w:rsidRPr="0048358B" w:rsidRDefault="00C6307E" w:rsidP="00C6307E">
      <w:pPr>
        <w:rPr>
          <w:rFonts w:cs="Arial"/>
          <w:b w:val="0"/>
          <w:bCs w:val="0"/>
          <w:sz w:val="22"/>
        </w:rPr>
      </w:pPr>
      <w:r w:rsidRPr="0048358B">
        <w:rPr>
          <w:rFonts w:cs="Arial"/>
          <w:b w:val="0"/>
          <w:bCs w:val="0"/>
          <w:sz w:val="22"/>
        </w:rPr>
        <w:t>B2.12</w:t>
      </w:r>
      <w:r w:rsidRPr="0048358B">
        <w:rPr>
          <w:rFonts w:cs="Arial"/>
          <w:b w:val="0"/>
          <w:bCs w:val="0"/>
          <w:sz w:val="22"/>
        </w:rPr>
        <w:tab/>
      </w:r>
      <w:r>
        <w:rPr>
          <w:rFonts w:cs="Arial"/>
          <w:b w:val="0"/>
          <w:bCs w:val="0"/>
          <w:sz w:val="22"/>
        </w:rPr>
        <w:t>Please state or attach the s</w:t>
      </w:r>
      <w:r w:rsidRPr="0048358B">
        <w:rPr>
          <w:rFonts w:cs="Arial"/>
          <w:b w:val="0"/>
          <w:sz w:val="22"/>
        </w:rPr>
        <w:t>chedule of examination and testing</w:t>
      </w:r>
      <w:r>
        <w:rPr>
          <w:rFonts w:cs="Arial"/>
          <w:b w:val="0"/>
          <w:sz w:val="22"/>
        </w:rPr>
        <w:t xml:space="preserve"> for vapour collection controls </w:t>
      </w:r>
      <w:r>
        <w:rPr>
          <w:rFonts w:cs="Arial"/>
          <w:b w:val="0"/>
          <w:bCs w:val="0"/>
          <w:sz w:val="22"/>
        </w:rPr>
        <w:t>(including the system for vapour recovery during filling of vehicle petrol tanks for installations that are required to have a “Stage II” vapour recovery in place).</w:t>
      </w:r>
    </w:p>
    <w:p w14:paraId="1C4EAB7D" w14:textId="77777777" w:rsidR="00C6307E" w:rsidRDefault="00C6307E" w:rsidP="00C6307E">
      <w:pPr>
        <w:rPr>
          <w:rFonts w:cs="Arial"/>
          <w:b w:val="0"/>
          <w:bCs w:val="0"/>
          <w:sz w:val="22"/>
        </w:rPr>
      </w:pPr>
    </w:p>
    <w:p w14:paraId="11159DB3" w14:textId="77777777" w:rsidR="00C6307E" w:rsidRDefault="00C6307E" w:rsidP="00C6307E">
      <w:pPr>
        <w:rPr>
          <w:rFonts w:cs="Arial"/>
          <w:b w:val="0"/>
          <w:bCs w:val="0"/>
          <w:sz w:val="22"/>
        </w:rPr>
      </w:pPr>
    </w:p>
    <w:p w14:paraId="054F93DA"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58E7D208"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507173D1"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lastRenderedPageBreak/>
        <w:t>…………………………………………………………………………………………</w:t>
      </w:r>
      <w:r>
        <w:rPr>
          <w:rFonts w:cs="Arial"/>
          <w:b w:val="0"/>
          <w:bCs w:val="0"/>
          <w:color w:val="000000"/>
          <w:sz w:val="22"/>
          <w:szCs w:val="18"/>
          <w:lang w:eastAsia="en-GB"/>
        </w:rPr>
        <w:t>……..</w:t>
      </w:r>
    </w:p>
    <w:p w14:paraId="2B74FCE2"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216296B" w14:textId="77777777" w:rsidR="00C6307E"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673FB400" w14:textId="77777777" w:rsidR="00C6307E" w:rsidRDefault="00C6307E" w:rsidP="00C6307E">
      <w:pPr>
        <w:jc w:val="both"/>
        <w:rPr>
          <w:rFonts w:cs="Arial"/>
          <w:b w:val="0"/>
          <w:bCs w:val="0"/>
          <w:sz w:val="22"/>
        </w:rPr>
      </w:pPr>
    </w:p>
    <w:p w14:paraId="11E964CE" w14:textId="77777777" w:rsidR="00C6307E" w:rsidRPr="0048358B" w:rsidRDefault="00C6307E" w:rsidP="00C6307E">
      <w:pPr>
        <w:jc w:val="both"/>
        <w:rPr>
          <w:rFonts w:cs="Arial"/>
          <w:b w:val="0"/>
          <w:bCs w:val="0"/>
          <w:sz w:val="22"/>
        </w:rPr>
      </w:pPr>
      <w:r w:rsidRPr="0048358B">
        <w:rPr>
          <w:rFonts w:cs="Arial"/>
          <w:b w:val="0"/>
          <w:bCs w:val="0"/>
          <w:sz w:val="22"/>
        </w:rPr>
        <w:t>Doc Reference</w:t>
      </w:r>
      <w:r>
        <w:rPr>
          <w:rFonts w:cs="Arial"/>
          <w:b w:val="0"/>
          <w:bCs w:val="0"/>
          <w:sz w:val="22"/>
        </w:rPr>
        <w:t xml:space="preserve">  </w:t>
      </w:r>
      <w:r w:rsidRPr="007C4032">
        <w:rPr>
          <w:rFonts w:cs="Arial"/>
          <w:b w:val="0"/>
          <w:bCs w:val="0"/>
          <w:color w:val="000000"/>
          <w:sz w:val="22"/>
          <w:szCs w:val="18"/>
          <w:lang w:eastAsia="en-GB"/>
        </w:rPr>
        <w:t>……………………</w:t>
      </w:r>
    </w:p>
    <w:p w14:paraId="41CCEF87" w14:textId="77777777" w:rsidR="00C6307E" w:rsidRDefault="00C6307E" w:rsidP="00C6307E">
      <w:pPr>
        <w:rPr>
          <w:rFonts w:cs="Arial"/>
          <w:b w:val="0"/>
          <w:sz w:val="22"/>
        </w:rPr>
      </w:pPr>
    </w:p>
    <w:p w14:paraId="2743523D" w14:textId="77777777" w:rsidR="00C6307E" w:rsidRPr="0048358B" w:rsidRDefault="00C6307E" w:rsidP="00C6307E">
      <w:pPr>
        <w:rPr>
          <w:rFonts w:cs="Arial"/>
          <w:b w:val="0"/>
          <w:sz w:val="22"/>
        </w:rPr>
      </w:pPr>
    </w:p>
    <w:p w14:paraId="5CB6C41A" w14:textId="77777777" w:rsidR="00C6307E" w:rsidRPr="0048358B" w:rsidRDefault="00C6307E" w:rsidP="00C6307E">
      <w:pPr>
        <w:rPr>
          <w:rFonts w:cs="Arial"/>
          <w:b w:val="0"/>
          <w:bCs w:val="0"/>
          <w:sz w:val="22"/>
        </w:rPr>
      </w:pPr>
      <w:r w:rsidRPr="0048358B">
        <w:rPr>
          <w:rFonts w:cs="Arial"/>
          <w:b w:val="0"/>
          <w:sz w:val="22"/>
        </w:rPr>
        <w:t>B2.13</w:t>
      </w:r>
      <w:r w:rsidRPr="0048358B">
        <w:rPr>
          <w:rFonts w:cs="Arial"/>
          <w:b w:val="0"/>
          <w:sz w:val="22"/>
        </w:rPr>
        <w:tab/>
      </w:r>
      <w:r>
        <w:rPr>
          <w:rFonts w:cs="Arial"/>
          <w:b w:val="0"/>
          <w:sz w:val="22"/>
        </w:rPr>
        <w:t>Please attach p</w:t>
      </w:r>
      <w:r w:rsidRPr="0048358B">
        <w:rPr>
          <w:rFonts w:cs="Arial"/>
          <w:b w:val="0"/>
          <w:bCs w:val="0"/>
          <w:sz w:val="22"/>
        </w:rPr>
        <w:t>rocedures and contingency measures in the event of vapour containment equipment failure</w:t>
      </w:r>
      <w:r>
        <w:rPr>
          <w:rFonts w:cs="Arial"/>
          <w:b w:val="0"/>
          <w:bCs w:val="0"/>
          <w:sz w:val="22"/>
        </w:rPr>
        <w:t xml:space="preserve"> (including the system for vapour recovery during filling of vehicle petrol tanks for installations that are required to have a “Stage II” vapour recovery in place).</w:t>
      </w:r>
    </w:p>
    <w:p w14:paraId="6A8E0065" w14:textId="77777777" w:rsidR="00C6307E" w:rsidRDefault="00C6307E" w:rsidP="00C6307E">
      <w:pPr>
        <w:jc w:val="both"/>
        <w:rPr>
          <w:rFonts w:cs="Arial"/>
          <w:b w:val="0"/>
          <w:bCs w:val="0"/>
          <w:sz w:val="22"/>
        </w:rPr>
      </w:pPr>
    </w:p>
    <w:p w14:paraId="64B2128F" w14:textId="77777777" w:rsidR="00C6307E" w:rsidRPr="0048358B" w:rsidRDefault="00C6307E" w:rsidP="00C6307E">
      <w:pPr>
        <w:jc w:val="both"/>
        <w:rPr>
          <w:rFonts w:cs="Arial"/>
          <w:b w:val="0"/>
          <w:bCs w:val="0"/>
          <w:sz w:val="22"/>
        </w:rPr>
      </w:pPr>
      <w:r w:rsidRPr="0048358B">
        <w:rPr>
          <w:rFonts w:cs="Arial"/>
          <w:b w:val="0"/>
          <w:bCs w:val="0"/>
          <w:sz w:val="22"/>
        </w:rPr>
        <w:t>Doc Reference</w:t>
      </w:r>
      <w:r>
        <w:rPr>
          <w:rFonts w:cs="Arial"/>
          <w:b w:val="0"/>
          <w:bCs w:val="0"/>
          <w:sz w:val="22"/>
        </w:rPr>
        <w:t xml:space="preserve">  </w:t>
      </w:r>
      <w:r w:rsidRPr="007C4032">
        <w:rPr>
          <w:rFonts w:cs="Arial"/>
          <w:b w:val="0"/>
          <w:bCs w:val="0"/>
          <w:color w:val="000000"/>
          <w:sz w:val="22"/>
          <w:szCs w:val="18"/>
          <w:lang w:eastAsia="en-GB"/>
        </w:rPr>
        <w:t>………………</w:t>
      </w:r>
      <w:r>
        <w:rPr>
          <w:rFonts w:cs="Arial"/>
          <w:b w:val="0"/>
          <w:bCs w:val="0"/>
          <w:color w:val="000000"/>
          <w:sz w:val="22"/>
          <w:szCs w:val="18"/>
          <w:lang w:eastAsia="en-GB"/>
        </w:rPr>
        <w:tab/>
      </w:r>
    </w:p>
    <w:p w14:paraId="1E7ED90F" w14:textId="77777777" w:rsidR="00C6307E" w:rsidRDefault="00C6307E" w:rsidP="00C6307E">
      <w:pPr>
        <w:pStyle w:val="BodyText"/>
        <w:numPr>
          <w:ilvl w:val="0"/>
          <w:numId w:val="0"/>
        </w:numPr>
        <w:rPr>
          <w:bCs/>
          <w:sz w:val="22"/>
          <w:szCs w:val="24"/>
        </w:rPr>
      </w:pPr>
    </w:p>
    <w:p w14:paraId="0359D784" w14:textId="3E0FAD09" w:rsidR="00C6307E" w:rsidRPr="00F77BE3" w:rsidRDefault="00C6307E" w:rsidP="00C6307E">
      <w:pPr>
        <w:rPr>
          <w:rFonts w:cs="Arial"/>
          <w:b w:val="0"/>
          <w:bCs w:val="0"/>
          <w:sz w:val="22"/>
        </w:rPr>
      </w:pPr>
      <w:r w:rsidRPr="00F77BE3">
        <w:rPr>
          <w:b w:val="0"/>
          <w:bCs w:val="0"/>
          <w:sz w:val="22"/>
        </w:rPr>
        <w:t>2.14</w:t>
      </w:r>
      <w:r w:rsidRPr="00F77BE3">
        <w:rPr>
          <w:b w:val="0"/>
          <w:bCs w:val="0"/>
          <w:sz w:val="22"/>
        </w:rPr>
        <w:tab/>
        <w:t>For petrol stations that are required to have a “Stage II” vapour recovery system in place only, please provide a certificate to confirm conformity with approval for use under the regulatory regimes of at least one European Union or European Free Trade Association country and to confirm that the hydrocarbon capture efficiency of the equipment is not less than 85% (i.e. that at least 85% of the displaced vapours are recovered, according to the relevant ‘type approv</w:t>
      </w:r>
      <w:r>
        <w:rPr>
          <w:b w:val="0"/>
          <w:bCs w:val="0"/>
          <w:sz w:val="22"/>
        </w:rPr>
        <w:t>al’ test (see Section 5.16 of PG</w:t>
      </w:r>
      <w:r w:rsidRPr="00F77BE3">
        <w:rPr>
          <w:b w:val="0"/>
          <w:bCs w:val="0"/>
          <w:sz w:val="22"/>
        </w:rPr>
        <w:t xml:space="preserve">1/14(06)), expressed as the ratio of the volume of hydrocarbon vapours displaced to the volume of petrol discharged. </w:t>
      </w:r>
    </w:p>
    <w:p w14:paraId="28AD85DF" w14:textId="77777777" w:rsidR="00C6307E" w:rsidRDefault="00C6307E" w:rsidP="00C6307E">
      <w:pPr>
        <w:jc w:val="both"/>
        <w:rPr>
          <w:rFonts w:cs="Arial"/>
          <w:b w:val="0"/>
          <w:bCs w:val="0"/>
          <w:sz w:val="22"/>
        </w:rPr>
      </w:pPr>
    </w:p>
    <w:p w14:paraId="23F58837" w14:textId="77777777" w:rsidR="00C6307E" w:rsidRPr="0048358B" w:rsidRDefault="00C6307E" w:rsidP="00C6307E">
      <w:pPr>
        <w:jc w:val="both"/>
        <w:rPr>
          <w:rFonts w:cs="Arial"/>
          <w:b w:val="0"/>
          <w:bCs w:val="0"/>
          <w:sz w:val="22"/>
        </w:rPr>
      </w:pPr>
      <w:r w:rsidRPr="0048358B">
        <w:rPr>
          <w:rFonts w:cs="Arial"/>
          <w:b w:val="0"/>
          <w:bCs w:val="0"/>
          <w:sz w:val="22"/>
        </w:rPr>
        <w:t>Doc Reference</w:t>
      </w:r>
      <w:r>
        <w:rPr>
          <w:rFonts w:cs="Arial"/>
          <w:b w:val="0"/>
          <w:bCs w:val="0"/>
          <w:sz w:val="22"/>
        </w:rPr>
        <w:t xml:space="preserve">  </w:t>
      </w:r>
      <w:r w:rsidRPr="007C4032">
        <w:rPr>
          <w:rFonts w:cs="Arial"/>
          <w:b w:val="0"/>
          <w:bCs w:val="0"/>
          <w:color w:val="000000"/>
          <w:sz w:val="22"/>
          <w:szCs w:val="18"/>
          <w:lang w:eastAsia="en-GB"/>
        </w:rPr>
        <w:t>………………</w:t>
      </w:r>
      <w:r>
        <w:rPr>
          <w:rFonts w:cs="Arial"/>
          <w:b w:val="0"/>
          <w:bCs w:val="0"/>
          <w:color w:val="000000"/>
          <w:sz w:val="22"/>
          <w:szCs w:val="18"/>
          <w:lang w:eastAsia="en-GB"/>
        </w:rPr>
        <w:tab/>
      </w:r>
    </w:p>
    <w:p w14:paraId="1D777568" w14:textId="77777777" w:rsidR="00C6307E" w:rsidRDefault="00C6307E" w:rsidP="00C6307E">
      <w:pPr>
        <w:pStyle w:val="BodyText"/>
        <w:numPr>
          <w:ilvl w:val="0"/>
          <w:numId w:val="0"/>
        </w:numPr>
        <w:rPr>
          <w:bCs/>
          <w:sz w:val="22"/>
          <w:szCs w:val="24"/>
        </w:rPr>
      </w:pPr>
    </w:p>
    <w:p w14:paraId="0ADFDEF1" w14:textId="77777777" w:rsidR="00C6307E" w:rsidRDefault="00C6307E" w:rsidP="00C6307E">
      <w:pPr>
        <w:pStyle w:val="BodyText"/>
        <w:numPr>
          <w:ilvl w:val="0"/>
          <w:numId w:val="0"/>
        </w:numPr>
        <w:rPr>
          <w:bCs/>
          <w:sz w:val="22"/>
          <w:szCs w:val="24"/>
        </w:rPr>
      </w:pPr>
      <w:r>
        <w:rPr>
          <w:bCs/>
          <w:sz w:val="22"/>
          <w:szCs w:val="24"/>
        </w:rPr>
        <w:t>B2.15</w:t>
      </w:r>
      <w:r>
        <w:rPr>
          <w:bCs/>
          <w:sz w:val="22"/>
          <w:szCs w:val="24"/>
        </w:rPr>
        <w:tab/>
        <w:t>For petrol stations that are required to have a “Stage II” vapour recovery system in place only, please provide details of testing of the vapour containment integrity in accordance with the manufacturer’s specifications (to be undertaken prior to commissioning and periodically at least once every 3 years thereafter and always following substantial changes or significant events that lead to the removal or replacement of any of the components required to ensure the integrity of the containment system.</w:t>
      </w:r>
    </w:p>
    <w:p w14:paraId="497873F4" w14:textId="77777777" w:rsidR="00C6307E" w:rsidRDefault="00C6307E" w:rsidP="00C6307E">
      <w:pPr>
        <w:jc w:val="both"/>
        <w:rPr>
          <w:rFonts w:cs="Arial"/>
          <w:b w:val="0"/>
          <w:bCs w:val="0"/>
          <w:sz w:val="22"/>
        </w:rPr>
      </w:pPr>
    </w:p>
    <w:p w14:paraId="2D053E85" w14:textId="77777777" w:rsidR="00C6307E" w:rsidRPr="0048358B" w:rsidRDefault="00C6307E" w:rsidP="00C6307E">
      <w:pPr>
        <w:jc w:val="both"/>
        <w:rPr>
          <w:rFonts w:cs="Arial"/>
          <w:b w:val="0"/>
          <w:bCs w:val="0"/>
          <w:sz w:val="22"/>
        </w:rPr>
      </w:pPr>
      <w:r w:rsidRPr="0048358B">
        <w:rPr>
          <w:rFonts w:cs="Arial"/>
          <w:b w:val="0"/>
          <w:bCs w:val="0"/>
          <w:sz w:val="22"/>
        </w:rPr>
        <w:t>Doc Reference</w:t>
      </w:r>
      <w:r>
        <w:rPr>
          <w:rFonts w:cs="Arial"/>
          <w:b w:val="0"/>
          <w:bCs w:val="0"/>
          <w:sz w:val="22"/>
        </w:rPr>
        <w:t xml:space="preserve">  </w:t>
      </w:r>
      <w:r w:rsidRPr="007C4032">
        <w:rPr>
          <w:rFonts w:cs="Arial"/>
          <w:b w:val="0"/>
          <w:bCs w:val="0"/>
          <w:color w:val="000000"/>
          <w:sz w:val="22"/>
          <w:szCs w:val="18"/>
          <w:lang w:eastAsia="en-GB"/>
        </w:rPr>
        <w:t>……………………</w:t>
      </w:r>
    </w:p>
    <w:p w14:paraId="3D3C36DA" w14:textId="77777777" w:rsidR="00C6307E" w:rsidRPr="00F77BE3" w:rsidRDefault="00C6307E" w:rsidP="00C6307E">
      <w:pPr>
        <w:pStyle w:val="BodyText"/>
        <w:numPr>
          <w:ilvl w:val="0"/>
          <w:numId w:val="0"/>
        </w:numPr>
        <w:rPr>
          <w:sz w:val="22"/>
        </w:rPr>
      </w:pPr>
    </w:p>
    <w:p w14:paraId="4A112E6C" w14:textId="77777777" w:rsidR="00C6307E" w:rsidRPr="00F77BE3" w:rsidRDefault="00C6307E" w:rsidP="00C6307E">
      <w:pPr>
        <w:jc w:val="both"/>
        <w:rPr>
          <w:rFonts w:cs="Arial"/>
          <w:b w:val="0"/>
          <w:bCs w:val="0"/>
          <w:sz w:val="22"/>
        </w:rPr>
      </w:pPr>
      <w:r w:rsidRPr="00F77BE3">
        <w:rPr>
          <w:b w:val="0"/>
          <w:bCs w:val="0"/>
          <w:sz w:val="22"/>
        </w:rPr>
        <w:t>B2.16</w:t>
      </w:r>
      <w:r w:rsidRPr="00F77BE3">
        <w:rPr>
          <w:b w:val="0"/>
          <w:bCs w:val="0"/>
          <w:sz w:val="22"/>
        </w:rPr>
        <w:tab/>
        <w:t>For petrol stations that are required to have a “Stage II” vapour recovery system in place only, is an “automatic monitoring system” installed to automatically detect faults in the proper functioning of the petrol vapour recovery system including the automatic monitoring system;  to indicate faults to the operator;  and to automatically cut off the flow of fuel on the faulty delivery system if  the fault is not rectified within 1 week?</w:t>
      </w:r>
    </w:p>
    <w:p w14:paraId="102ECE49" w14:textId="77777777" w:rsidR="00C6307E" w:rsidRPr="0048358B" w:rsidRDefault="00C6307E" w:rsidP="00C6307E">
      <w:pPr>
        <w:jc w:val="both"/>
        <w:rPr>
          <w:rFonts w:cs="Arial"/>
          <w:b w:val="0"/>
          <w:bCs w:val="0"/>
          <w:sz w:val="22"/>
          <w:szCs w:val="18"/>
        </w:rPr>
      </w:pPr>
    </w:p>
    <w:p w14:paraId="6EAC9352" w14:textId="77777777" w:rsidR="00C6307E" w:rsidRPr="0048358B"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69504" behindDoc="0" locked="0" layoutInCell="1" allowOverlap="1" wp14:anchorId="0EA41FC2" wp14:editId="4962FEFD">
                <wp:simplePos x="0" y="0"/>
                <wp:positionH relativeFrom="column">
                  <wp:posOffset>0</wp:posOffset>
                </wp:positionH>
                <wp:positionV relativeFrom="paragraph">
                  <wp:posOffset>24130</wp:posOffset>
                </wp:positionV>
                <wp:extent cx="152400" cy="152400"/>
                <wp:effectExtent l="10160" t="9525" r="27940" b="28575"/>
                <wp:wrapNone/>
                <wp:docPr id="8656054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EE7D" id="Rectangle 6" o:spid="_x0000_s1026" style="position:absolute;margin-left:0;margin-top:1.9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">
                <v:shadow on="t"/>
              </v:rect>
            </w:pict>
          </mc:Fallback>
        </mc:AlternateContent>
      </w:r>
      <w:r w:rsidRPr="0048358B">
        <w:rPr>
          <w:rFonts w:cs="Arial"/>
          <w:b w:val="0"/>
          <w:bCs w:val="0"/>
          <w:sz w:val="22"/>
          <w:szCs w:val="18"/>
        </w:rPr>
        <w:tab/>
        <w:t>No</w:t>
      </w:r>
    </w:p>
    <w:p w14:paraId="6D9C9198" w14:textId="77777777" w:rsidR="00C6307E" w:rsidRPr="0048358B" w:rsidRDefault="00C6307E" w:rsidP="00C6307E">
      <w:pPr>
        <w:jc w:val="both"/>
        <w:rPr>
          <w:rFonts w:cs="Arial"/>
          <w:b w:val="0"/>
          <w:bCs w:val="0"/>
          <w:sz w:val="22"/>
          <w:szCs w:val="18"/>
        </w:rPr>
      </w:pPr>
    </w:p>
    <w:p w14:paraId="2A8A6822" w14:textId="77777777" w:rsidR="00C6307E" w:rsidRPr="0048358B"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70528" behindDoc="0" locked="0" layoutInCell="1" allowOverlap="1" wp14:anchorId="75DCFB83" wp14:editId="39A9B4FF">
                <wp:simplePos x="0" y="0"/>
                <wp:positionH relativeFrom="column">
                  <wp:posOffset>0</wp:posOffset>
                </wp:positionH>
                <wp:positionV relativeFrom="paragraph">
                  <wp:posOffset>45720</wp:posOffset>
                </wp:positionV>
                <wp:extent cx="152400" cy="152400"/>
                <wp:effectExtent l="10160" t="9525" r="27940" b="28575"/>
                <wp:wrapNone/>
                <wp:docPr id="18422740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7D3DA" id="Rectangle 5" o:spid="_x0000_s1026" style="position:absolute;margin-left:0;margin-top:3.6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">
                <v:shadow on="t"/>
              </v:rect>
            </w:pict>
          </mc:Fallback>
        </mc:AlternateContent>
      </w:r>
      <w:r w:rsidRPr="0048358B">
        <w:rPr>
          <w:rFonts w:cs="Arial"/>
          <w:b w:val="0"/>
          <w:bCs w:val="0"/>
          <w:sz w:val="22"/>
          <w:szCs w:val="18"/>
        </w:rPr>
        <w:tab/>
        <w:t>Yes</w:t>
      </w:r>
    </w:p>
    <w:p w14:paraId="1AC9BA31" w14:textId="77777777" w:rsidR="00C6307E" w:rsidRPr="0048358B" w:rsidRDefault="00C6307E" w:rsidP="00C6307E">
      <w:pPr>
        <w:jc w:val="both"/>
        <w:rPr>
          <w:rFonts w:cs="Arial"/>
          <w:b w:val="0"/>
          <w:bCs w:val="0"/>
          <w:sz w:val="22"/>
          <w:szCs w:val="18"/>
        </w:rPr>
      </w:pPr>
    </w:p>
    <w:p w14:paraId="47F8BB79" w14:textId="77777777" w:rsidR="00C6307E" w:rsidRDefault="00C6307E" w:rsidP="00C6307E">
      <w:pPr>
        <w:pStyle w:val="BodyText"/>
        <w:numPr>
          <w:ilvl w:val="0"/>
          <w:numId w:val="0"/>
        </w:numPr>
        <w:rPr>
          <w:sz w:val="22"/>
        </w:rPr>
      </w:pPr>
    </w:p>
    <w:p w14:paraId="1F8F07B4" w14:textId="77777777" w:rsidR="00C6307E" w:rsidRPr="00F77BE3" w:rsidRDefault="00C6307E" w:rsidP="00C6307E">
      <w:pPr>
        <w:pStyle w:val="Heading4"/>
        <w:rPr>
          <w:rFonts w:ascii="Arial" w:hAnsi="Arial" w:cs="Arial"/>
          <w:bCs w:val="0"/>
          <w:sz w:val="22"/>
        </w:rPr>
      </w:pPr>
      <w:r w:rsidRPr="0048358B">
        <w:rPr>
          <w:rFonts w:ascii="Arial" w:hAnsi="Arial" w:cs="Arial"/>
          <w:b w:val="0"/>
          <w:bCs w:val="0"/>
          <w:sz w:val="22"/>
        </w:rPr>
        <w:t xml:space="preserve">B3 </w:t>
      </w:r>
      <w:r w:rsidRPr="00F77BE3">
        <w:rPr>
          <w:rFonts w:ascii="Arial" w:hAnsi="Arial" w:cs="Arial"/>
          <w:bCs w:val="0"/>
          <w:sz w:val="22"/>
        </w:rPr>
        <w:t>Impact on the Environment</w:t>
      </w:r>
    </w:p>
    <w:p w14:paraId="4D27505E" w14:textId="77777777" w:rsidR="00C6307E" w:rsidRPr="0048358B" w:rsidRDefault="00C6307E" w:rsidP="00C6307E">
      <w:pPr>
        <w:rPr>
          <w:rFonts w:cs="Arial"/>
          <w:b w:val="0"/>
          <w:sz w:val="22"/>
        </w:rPr>
      </w:pPr>
    </w:p>
    <w:p w14:paraId="78430707" w14:textId="77777777" w:rsidR="00C6307E" w:rsidRDefault="00C6307E" w:rsidP="00C6307E">
      <w:pPr>
        <w:rPr>
          <w:rFonts w:cs="Arial"/>
          <w:b w:val="0"/>
          <w:bCs w:val="0"/>
          <w:sz w:val="22"/>
        </w:rPr>
      </w:pPr>
      <w:r w:rsidRPr="0048358B">
        <w:rPr>
          <w:rFonts w:cs="Arial"/>
          <w:b w:val="0"/>
          <w:sz w:val="22"/>
        </w:rPr>
        <w:t>B3.1</w:t>
      </w:r>
      <w:r w:rsidRPr="0048358B">
        <w:rPr>
          <w:rFonts w:cs="Arial"/>
          <w:b w:val="0"/>
          <w:sz w:val="22"/>
        </w:rPr>
        <w:tab/>
      </w:r>
      <w:r w:rsidRPr="0048358B">
        <w:rPr>
          <w:rFonts w:cs="Arial"/>
          <w:b w:val="0"/>
          <w:bCs w:val="0"/>
          <w:sz w:val="22"/>
        </w:rPr>
        <w:t>Provide an assessment of the potential significant local environmental effects of the foreseeable emissions (for example if there is a history of complaints, is the installation in an air quality management area?)</w:t>
      </w:r>
    </w:p>
    <w:p w14:paraId="3E71926D" w14:textId="77777777" w:rsidR="00C6307E" w:rsidRDefault="00C6307E" w:rsidP="00C6307E">
      <w:pPr>
        <w:rPr>
          <w:rFonts w:cs="Arial"/>
          <w:b w:val="0"/>
          <w:bCs w:val="0"/>
          <w:sz w:val="22"/>
        </w:rPr>
      </w:pPr>
    </w:p>
    <w:p w14:paraId="260B353E" w14:textId="56ECDFAD" w:rsidR="00C6307E" w:rsidRPr="0048358B" w:rsidRDefault="00C6307E" w:rsidP="00C6307E">
      <w:pPr>
        <w:jc w:val="both"/>
        <w:rPr>
          <w:rFonts w:cs="Arial"/>
          <w:b w:val="0"/>
          <w:bCs w:val="0"/>
          <w:sz w:val="22"/>
        </w:rPr>
      </w:pPr>
      <w:r w:rsidRPr="0048358B">
        <w:rPr>
          <w:rFonts w:cs="Arial"/>
          <w:b w:val="0"/>
          <w:bCs w:val="0"/>
          <w:sz w:val="22"/>
        </w:rPr>
        <w:lastRenderedPageBreak/>
        <w:t>Doc Reference</w:t>
      </w:r>
      <w:r>
        <w:rPr>
          <w:rFonts w:cs="Arial"/>
          <w:b w:val="0"/>
          <w:bCs w:val="0"/>
          <w:sz w:val="22"/>
        </w:rPr>
        <w:t xml:space="preserve">  </w:t>
      </w:r>
      <w:r w:rsidRPr="007C4032">
        <w:rPr>
          <w:rFonts w:cs="Arial"/>
          <w:b w:val="0"/>
          <w:bCs w:val="0"/>
          <w:color w:val="000000"/>
          <w:sz w:val="22"/>
          <w:szCs w:val="18"/>
          <w:lang w:eastAsia="en-GB"/>
        </w:rPr>
        <w:t>………………</w:t>
      </w:r>
      <w:r>
        <w:rPr>
          <w:rFonts w:cs="Arial"/>
          <w:b w:val="0"/>
          <w:bCs w:val="0"/>
          <w:color w:val="000000"/>
          <w:sz w:val="22"/>
          <w:szCs w:val="18"/>
          <w:lang w:eastAsia="en-GB"/>
        </w:rPr>
        <w:t>………;</w:t>
      </w:r>
      <w:r>
        <w:rPr>
          <w:rFonts w:cs="Arial"/>
          <w:b w:val="0"/>
          <w:bCs w:val="0"/>
          <w:color w:val="000000"/>
          <w:sz w:val="22"/>
          <w:szCs w:val="18"/>
          <w:lang w:eastAsia="en-GB"/>
        </w:rPr>
        <w:tab/>
      </w:r>
    </w:p>
    <w:p w14:paraId="1706569B" w14:textId="77777777" w:rsidR="00C6307E" w:rsidRDefault="00C6307E" w:rsidP="00C6307E">
      <w:pPr>
        <w:jc w:val="both"/>
        <w:rPr>
          <w:rFonts w:cs="Arial"/>
          <w:b w:val="0"/>
          <w:sz w:val="22"/>
        </w:rPr>
      </w:pPr>
    </w:p>
    <w:p w14:paraId="69352BEF" w14:textId="77777777" w:rsidR="00C6307E" w:rsidRPr="0048358B" w:rsidRDefault="00C6307E" w:rsidP="00C6307E">
      <w:pPr>
        <w:jc w:val="both"/>
        <w:rPr>
          <w:rFonts w:cs="Arial"/>
          <w:b w:val="0"/>
          <w:sz w:val="22"/>
        </w:rPr>
      </w:pPr>
    </w:p>
    <w:p w14:paraId="37E34F6F" w14:textId="77777777" w:rsidR="00C6307E" w:rsidRPr="0048358B" w:rsidRDefault="00C6307E" w:rsidP="00C6307E">
      <w:pPr>
        <w:rPr>
          <w:rFonts w:cs="Arial"/>
          <w:b w:val="0"/>
          <w:bCs w:val="0"/>
          <w:sz w:val="22"/>
        </w:rPr>
      </w:pPr>
      <w:r w:rsidRPr="0048358B">
        <w:rPr>
          <w:rFonts w:cs="Arial"/>
          <w:b w:val="0"/>
          <w:sz w:val="22"/>
        </w:rPr>
        <w:t>B3.2</w:t>
      </w:r>
      <w:r w:rsidRPr="0048358B">
        <w:rPr>
          <w:rFonts w:cs="Arial"/>
          <w:b w:val="0"/>
          <w:sz w:val="22"/>
        </w:rPr>
        <w:tab/>
      </w:r>
      <w:r w:rsidRPr="0048358B">
        <w:rPr>
          <w:rFonts w:cs="Arial"/>
          <w:b w:val="0"/>
          <w:bCs w:val="0"/>
          <w:sz w:val="22"/>
        </w:rPr>
        <w:t>Are there any sites of Special Scientific Interest (SSSIs) or European Sites, which are within 500 metres of the installation?</w:t>
      </w:r>
    </w:p>
    <w:p w14:paraId="266B2679" w14:textId="77777777" w:rsidR="00C6307E" w:rsidRPr="0048358B" w:rsidRDefault="00C6307E" w:rsidP="00C6307E">
      <w:pPr>
        <w:rPr>
          <w:rFonts w:cs="Arial"/>
          <w:b w:val="0"/>
          <w:bCs w:val="0"/>
          <w:sz w:val="22"/>
        </w:rPr>
      </w:pPr>
    </w:p>
    <w:p w14:paraId="77AFBEEE" w14:textId="77777777" w:rsidR="00C6307E" w:rsidRPr="0048358B"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65408" behindDoc="0" locked="0" layoutInCell="1" allowOverlap="1" wp14:anchorId="3E915D66" wp14:editId="69B8E5D3">
                <wp:simplePos x="0" y="0"/>
                <wp:positionH relativeFrom="column">
                  <wp:posOffset>0</wp:posOffset>
                </wp:positionH>
                <wp:positionV relativeFrom="paragraph">
                  <wp:posOffset>24130</wp:posOffset>
                </wp:positionV>
                <wp:extent cx="152400" cy="152400"/>
                <wp:effectExtent l="10160" t="6985" r="27940" b="21590"/>
                <wp:wrapNone/>
                <wp:docPr id="17237819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B5B2E" id="Rectangle 4" o:spid="_x0000_s1026" style="position:absolute;margin-left:0;margin-top:1.9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">
                <v:shadow on="t"/>
              </v:rect>
            </w:pict>
          </mc:Fallback>
        </mc:AlternateContent>
      </w:r>
      <w:r w:rsidRPr="0048358B">
        <w:rPr>
          <w:rFonts w:cs="Arial"/>
          <w:b w:val="0"/>
          <w:bCs w:val="0"/>
          <w:sz w:val="22"/>
          <w:szCs w:val="18"/>
        </w:rPr>
        <w:tab/>
        <w:t>No</w:t>
      </w:r>
    </w:p>
    <w:p w14:paraId="2C3C9B89" w14:textId="77777777" w:rsidR="00C6307E" w:rsidRPr="0048358B" w:rsidRDefault="00C6307E" w:rsidP="00C6307E">
      <w:pPr>
        <w:jc w:val="both"/>
        <w:rPr>
          <w:rFonts w:cs="Arial"/>
          <w:b w:val="0"/>
          <w:bCs w:val="0"/>
          <w:sz w:val="22"/>
          <w:szCs w:val="18"/>
        </w:rPr>
      </w:pPr>
    </w:p>
    <w:p w14:paraId="2C279FFA" w14:textId="77777777" w:rsidR="00C6307E"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66432" behindDoc="0" locked="0" layoutInCell="1" allowOverlap="1" wp14:anchorId="7555AC56" wp14:editId="72C15387">
                <wp:simplePos x="0" y="0"/>
                <wp:positionH relativeFrom="column">
                  <wp:posOffset>0</wp:posOffset>
                </wp:positionH>
                <wp:positionV relativeFrom="paragraph">
                  <wp:posOffset>45720</wp:posOffset>
                </wp:positionV>
                <wp:extent cx="152400" cy="152400"/>
                <wp:effectExtent l="10160" t="6985" r="27940" b="21590"/>
                <wp:wrapNone/>
                <wp:docPr id="17879240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74005" id="Rectangle 3" o:spid="_x0000_s1026" style="position:absolute;margin-left:0;margin-top:3.6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">
                <v:shadow on="t"/>
              </v:rect>
            </w:pict>
          </mc:Fallback>
        </mc:AlternateContent>
      </w:r>
      <w:r w:rsidRPr="0048358B">
        <w:rPr>
          <w:rFonts w:cs="Arial"/>
          <w:b w:val="0"/>
          <w:bCs w:val="0"/>
          <w:sz w:val="22"/>
          <w:szCs w:val="18"/>
        </w:rPr>
        <w:tab/>
        <w:t xml:space="preserve">Yes. </w:t>
      </w:r>
      <w:r>
        <w:rPr>
          <w:rFonts w:cs="Arial"/>
          <w:b w:val="0"/>
          <w:bCs w:val="0"/>
          <w:sz w:val="22"/>
          <w:szCs w:val="18"/>
        </w:rPr>
        <w:t xml:space="preserve"> </w:t>
      </w:r>
      <w:r w:rsidRPr="0048358B">
        <w:rPr>
          <w:rFonts w:cs="Arial"/>
          <w:b w:val="0"/>
          <w:bCs w:val="0"/>
          <w:sz w:val="22"/>
          <w:szCs w:val="18"/>
        </w:rPr>
        <w:t xml:space="preserve">Please </w:t>
      </w:r>
      <w:r>
        <w:rPr>
          <w:rFonts w:cs="Arial"/>
          <w:b w:val="0"/>
          <w:bCs w:val="0"/>
          <w:sz w:val="22"/>
          <w:szCs w:val="18"/>
        </w:rPr>
        <w:t>give the names of the sites</w:t>
      </w:r>
    </w:p>
    <w:p w14:paraId="0730FF0F" w14:textId="77777777" w:rsidR="00C6307E" w:rsidRDefault="00C6307E" w:rsidP="00C6307E">
      <w:pPr>
        <w:jc w:val="both"/>
        <w:rPr>
          <w:rFonts w:cs="Arial"/>
          <w:b w:val="0"/>
          <w:bCs w:val="0"/>
          <w:sz w:val="22"/>
          <w:szCs w:val="18"/>
        </w:rPr>
      </w:pPr>
    </w:p>
    <w:p w14:paraId="7DB58FA1" w14:textId="77777777" w:rsidR="00C6307E" w:rsidRDefault="00C6307E" w:rsidP="00C6307E">
      <w:pPr>
        <w:jc w:val="both"/>
        <w:rPr>
          <w:rFonts w:cs="Arial"/>
          <w:b w:val="0"/>
          <w:bCs w:val="0"/>
          <w:sz w:val="22"/>
          <w:szCs w:val="18"/>
        </w:rPr>
      </w:pPr>
      <w:r>
        <w:rPr>
          <w:rFonts w:cs="Arial"/>
          <w:b w:val="0"/>
          <w:bCs w:val="0"/>
          <w:sz w:val="22"/>
          <w:szCs w:val="18"/>
        </w:rPr>
        <w:t>…………………………………………………………………………………………….</w:t>
      </w:r>
    </w:p>
    <w:p w14:paraId="395401A2" w14:textId="77777777" w:rsidR="00C6307E" w:rsidRDefault="00C6307E" w:rsidP="00C6307E">
      <w:pPr>
        <w:jc w:val="both"/>
        <w:rPr>
          <w:rFonts w:cs="Arial"/>
          <w:b w:val="0"/>
          <w:bCs w:val="0"/>
          <w:sz w:val="22"/>
          <w:szCs w:val="18"/>
        </w:rPr>
      </w:pPr>
    </w:p>
    <w:p w14:paraId="66CF7E4A" w14:textId="77777777" w:rsidR="00C6307E" w:rsidRDefault="00C6307E" w:rsidP="00C6307E">
      <w:pPr>
        <w:jc w:val="both"/>
        <w:rPr>
          <w:rFonts w:cs="Arial"/>
          <w:b w:val="0"/>
          <w:bCs w:val="0"/>
          <w:sz w:val="22"/>
          <w:szCs w:val="18"/>
        </w:rPr>
      </w:pPr>
      <w:r>
        <w:rPr>
          <w:rFonts w:cs="Arial"/>
          <w:b w:val="0"/>
          <w:bCs w:val="0"/>
          <w:sz w:val="22"/>
          <w:szCs w:val="18"/>
        </w:rPr>
        <w:t>…………………………………………………………………………………………….</w:t>
      </w:r>
    </w:p>
    <w:p w14:paraId="412CBFF0" w14:textId="77777777" w:rsidR="00C6307E" w:rsidRDefault="00C6307E" w:rsidP="00C6307E">
      <w:pPr>
        <w:jc w:val="both"/>
        <w:rPr>
          <w:rFonts w:cs="Arial"/>
          <w:b w:val="0"/>
          <w:bCs w:val="0"/>
          <w:sz w:val="22"/>
          <w:szCs w:val="18"/>
        </w:rPr>
      </w:pPr>
    </w:p>
    <w:p w14:paraId="6CCC38F8" w14:textId="77777777" w:rsidR="00C6307E" w:rsidRDefault="00C6307E" w:rsidP="00C6307E">
      <w:pPr>
        <w:jc w:val="both"/>
        <w:rPr>
          <w:rFonts w:cs="Arial"/>
          <w:b w:val="0"/>
          <w:bCs w:val="0"/>
          <w:sz w:val="22"/>
          <w:szCs w:val="18"/>
        </w:rPr>
      </w:pPr>
      <w:r w:rsidRPr="0048358B">
        <w:rPr>
          <w:rFonts w:cs="Arial"/>
          <w:b w:val="0"/>
          <w:bCs w:val="0"/>
          <w:sz w:val="22"/>
          <w:szCs w:val="18"/>
        </w:rPr>
        <w:t xml:space="preserve">Doc Reference: </w:t>
      </w:r>
      <w:r>
        <w:rPr>
          <w:rFonts w:cs="Arial"/>
          <w:b w:val="0"/>
          <w:bCs w:val="0"/>
          <w:sz w:val="22"/>
          <w:szCs w:val="18"/>
        </w:rPr>
        <w:t>………………………………</w:t>
      </w:r>
    </w:p>
    <w:p w14:paraId="71B279AD" w14:textId="77777777" w:rsidR="00C6307E" w:rsidRDefault="00C6307E" w:rsidP="00C6307E">
      <w:pPr>
        <w:jc w:val="both"/>
        <w:rPr>
          <w:rFonts w:cs="Arial"/>
          <w:b w:val="0"/>
          <w:bCs w:val="0"/>
          <w:sz w:val="22"/>
          <w:szCs w:val="18"/>
        </w:rPr>
      </w:pPr>
    </w:p>
    <w:p w14:paraId="66F2DE27" w14:textId="77777777" w:rsidR="00C6307E" w:rsidRPr="0048358B" w:rsidRDefault="00C6307E" w:rsidP="00C6307E">
      <w:pPr>
        <w:jc w:val="both"/>
        <w:rPr>
          <w:rFonts w:cs="Arial"/>
          <w:b w:val="0"/>
          <w:bCs w:val="0"/>
          <w:sz w:val="22"/>
          <w:szCs w:val="18"/>
        </w:rPr>
      </w:pPr>
    </w:p>
    <w:p w14:paraId="0E416533" w14:textId="77777777" w:rsidR="00C6307E" w:rsidRPr="0048358B" w:rsidRDefault="00C6307E" w:rsidP="00C6307E">
      <w:pPr>
        <w:jc w:val="both"/>
        <w:rPr>
          <w:rFonts w:cs="Arial"/>
          <w:b w:val="0"/>
          <w:sz w:val="22"/>
          <w:szCs w:val="18"/>
        </w:rPr>
      </w:pPr>
    </w:p>
    <w:p w14:paraId="7DD3FFA2" w14:textId="77777777" w:rsidR="00C6307E" w:rsidRDefault="00C6307E" w:rsidP="00C6307E">
      <w:pPr>
        <w:rPr>
          <w:rFonts w:cs="Arial"/>
          <w:b w:val="0"/>
          <w:bCs w:val="0"/>
          <w:sz w:val="22"/>
        </w:rPr>
      </w:pPr>
      <w:r w:rsidRPr="0048358B">
        <w:rPr>
          <w:rFonts w:cs="Arial"/>
          <w:b w:val="0"/>
          <w:sz w:val="22"/>
        </w:rPr>
        <w:t>B3.3</w:t>
      </w:r>
      <w:r w:rsidRPr="0048358B">
        <w:rPr>
          <w:rFonts w:cs="Arial"/>
          <w:b w:val="0"/>
          <w:sz w:val="22"/>
        </w:rPr>
        <w:tab/>
      </w:r>
      <w:r w:rsidRPr="0048358B">
        <w:rPr>
          <w:rFonts w:cs="Arial"/>
          <w:b w:val="0"/>
          <w:bCs w:val="0"/>
          <w:sz w:val="22"/>
        </w:rPr>
        <w:t>Provide an assessment of whether the installation is likely to have a significant effect on such sites and, if it is, provide an assessment of the implications of the installation for that site, for the purpose of the Conservation (Natural Habitats etc) Regulations 1994.</w:t>
      </w:r>
    </w:p>
    <w:p w14:paraId="4902ED33" w14:textId="77777777" w:rsidR="00C6307E" w:rsidRDefault="00C6307E" w:rsidP="00C6307E">
      <w:pPr>
        <w:rPr>
          <w:rFonts w:cs="Arial"/>
          <w:b w:val="0"/>
          <w:bCs w:val="0"/>
          <w:sz w:val="22"/>
        </w:rPr>
      </w:pPr>
    </w:p>
    <w:p w14:paraId="1052A767" w14:textId="77777777" w:rsidR="00C6307E" w:rsidRDefault="00C6307E" w:rsidP="00C6307E">
      <w:pPr>
        <w:jc w:val="both"/>
        <w:rPr>
          <w:rFonts w:cs="Arial"/>
          <w:b w:val="0"/>
          <w:bCs w:val="0"/>
          <w:sz w:val="22"/>
          <w:szCs w:val="18"/>
        </w:rPr>
      </w:pPr>
    </w:p>
    <w:p w14:paraId="4DECE725" w14:textId="77777777" w:rsidR="00C6307E" w:rsidRDefault="00C6307E" w:rsidP="00C6307E">
      <w:pPr>
        <w:jc w:val="both"/>
        <w:rPr>
          <w:rFonts w:cs="Arial"/>
          <w:b w:val="0"/>
          <w:bCs w:val="0"/>
          <w:sz w:val="22"/>
          <w:szCs w:val="18"/>
        </w:rPr>
      </w:pPr>
      <w:r w:rsidRPr="0048358B">
        <w:rPr>
          <w:rFonts w:cs="Arial"/>
          <w:b w:val="0"/>
          <w:bCs w:val="0"/>
          <w:sz w:val="22"/>
          <w:szCs w:val="18"/>
        </w:rPr>
        <w:t xml:space="preserve">Doc Reference: </w:t>
      </w:r>
      <w:r>
        <w:rPr>
          <w:rFonts w:cs="Arial"/>
          <w:b w:val="0"/>
          <w:bCs w:val="0"/>
          <w:sz w:val="22"/>
          <w:szCs w:val="18"/>
        </w:rPr>
        <w:t>………………………………</w:t>
      </w:r>
    </w:p>
    <w:p w14:paraId="146C5049" w14:textId="77777777" w:rsidR="00C6307E" w:rsidRPr="0048358B" w:rsidRDefault="00C6307E" w:rsidP="00C6307E">
      <w:pPr>
        <w:pStyle w:val="Heading4"/>
        <w:rPr>
          <w:rFonts w:ascii="Arial" w:hAnsi="Arial" w:cs="Arial"/>
          <w:b w:val="0"/>
          <w:bCs w:val="0"/>
          <w:sz w:val="22"/>
        </w:rPr>
      </w:pPr>
    </w:p>
    <w:p w14:paraId="1A50ABD5" w14:textId="77777777" w:rsidR="00C6307E" w:rsidRPr="006E5664" w:rsidRDefault="00C6307E" w:rsidP="00C6307E">
      <w:pPr>
        <w:pStyle w:val="Heading4"/>
        <w:rPr>
          <w:rFonts w:ascii="Arial" w:hAnsi="Arial" w:cs="Arial"/>
          <w:bCs w:val="0"/>
          <w:sz w:val="22"/>
        </w:rPr>
      </w:pPr>
      <w:r w:rsidRPr="0048358B">
        <w:rPr>
          <w:rFonts w:ascii="Arial" w:hAnsi="Arial" w:cs="Arial"/>
          <w:b w:val="0"/>
          <w:bCs w:val="0"/>
          <w:sz w:val="22"/>
        </w:rPr>
        <w:t>B4</w:t>
      </w:r>
      <w:r w:rsidRPr="0048358B">
        <w:rPr>
          <w:rFonts w:ascii="Arial" w:hAnsi="Arial" w:cs="Arial"/>
          <w:b w:val="0"/>
          <w:bCs w:val="0"/>
          <w:sz w:val="22"/>
        </w:rPr>
        <w:tab/>
      </w:r>
      <w:r w:rsidRPr="006E5664">
        <w:rPr>
          <w:rFonts w:ascii="Arial" w:hAnsi="Arial" w:cs="Arial"/>
          <w:bCs w:val="0"/>
          <w:sz w:val="22"/>
        </w:rPr>
        <w:t>Environmental Statements</w:t>
      </w:r>
    </w:p>
    <w:p w14:paraId="23DCBD68" w14:textId="77777777" w:rsidR="00C6307E" w:rsidRPr="0048358B" w:rsidRDefault="00C6307E" w:rsidP="00C6307E">
      <w:pPr>
        <w:rPr>
          <w:rFonts w:cs="Arial"/>
          <w:b w:val="0"/>
          <w:sz w:val="22"/>
        </w:rPr>
      </w:pPr>
    </w:p>
    <w:p w14:paraId="665B0D01" w14:textId="77777777" w:rsidR="00C6307E" w:rsidRPr="0048358B" w:rsidRDefault="00C6307E" w:rsidP="00C6307E">
      <w:pPr>
        <w:rPr>
          <w:rFonts w:cs="Arial"/>
          <w:b w:val="0"/>
          <w:bCs w:val="0"/>
          <w:sz w:val="22"/>
        </w:rPr>
      </w:pPr>
      <w:r w:rsidRPr="0048358B">
        <w:rPr>
          <w:rFonts w:cs="Arial"/>
          <w:b w:val="0"/>
          <w:sz w:val="22"/>
        </w:rPr>
        <w:t>B4.1</w:t>
      </w:r>
      <w:r w:rsidRPr="0048358B">
        <w:rPr>
          <w:rFonts w:cs="Arial"/>
          <w:b w:val="0"/>
          <w:sz w:val="22"/>
        </w:rPr>
        <w:tab/>
      </w:r>
      <w:r w:rsidRPr="0048358B">
        <w:rPr>
          <w:rFonts w:cs="Arial"/>
          <w:b w:val="0"/>
          <w:bCs w:val="0"/>
          <w:sz w:val="22"/>
        </w:rPr>
        <w:t>Has an environmental impact assessment been carried out under The Town and Country Planning (Environmental Impact Assessment) (England And Wales) Regulations 1999, or for any other reason with respect to the installation?</w:t>
      </w:r>
    </w:p>
    <w:p w14:paraId="4E0ED17B" w14:textId="77777777" w:rsidR="00C6307E" w:rsidRPr="0048358B" w:rsidRDefault="00C6307E" w:rsidP="00C6307E">
      <w:pPr>
        <w:rPr>
          <w:rFonts w:cs="Arial"/>
          <w:b w:val="0"/>
          <w:bCs w:val="0"/>
          <w:sz w:val="22"/>
        </w:rPr>
      </w:pPr>
    </w:p>
    <w:p w14:paraId="41095F47" w14:textId="77777777" w:rsidR="00C6307E" w:rsidRPr="0048358B"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67456" behindDoc="0" locked="0" layoutInCell="1" allowOverlap="1" wp14:anchorId="7DAE5EA5" wp14:editId="2571E2D8">
                <wp:simplePos x="0" y="0"/>
                <wp:positionH relativeFrom="column">
                  <wp:posOffset>0</wp:posOffset>
                </wp:positionH>
                <wp:positionV relativeFrom="paragraph">
                  <wp:posOffset>130175</wp:posOffset>
                </wp:positionV>
                <wp:extent cx="152400" cy="152400"/>
                <wp:effectExtent l="10160" t="11430" r="27940" b="26670"/>
                <wp:wrapNone/>
                <wp:docPr id="12551926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2A298" id="Rectangle 2" o:spid="_x0000_s1026" style="position:absolute;margin-left:0;margin-top:10.2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">
                <v:shadow on="t"/>
              </v:rect>
            </w:pict>
          </mc:Fallback>
        </mc:AlternateContent>
      </w:r>
    </w:p>
    <w:p w14:paraId="1F98FB50" w14:textId="77777777" w:rsidR="00C6307E" w:rsidRPr="0048358B" w:rsidRDefault="00C6307E" w:rsidP="00C6307E">
      <w:pPr>
        <w:jc w:val="both"/>
        <w:rPr>
          <w:rFonts w:cs="Arial"/>
          <w:b w:val="0"/>
          <w:bCs w:val="0"/>
          <w:sz w:val="22"/>
          <w:szCs w:val="18"/>
        </w:rPr>
      </w:pPr>
      <w:r w:rsidRPr="0048358B">
        <w:rPr>
          <w:rFonts w:cs="Arial"/>
          <w:b w:val="0"/>
          <w:bCs w:val="0"/>
          <w:sz w:val="22"/>
          <w:szCs w:val="18"/>
        </w:rPr>
        <w:tab/>
        <w:t>No</w:t>
      </w:r>
    </w:p>
    <w:p w14:paraId="4AEE01B5" w14:textId="77777777" w:rsidR="00C6307E" w:rsidRPr="0048358B" w:rsidRDefault="00C6307E" w:rsidP="00C6307E">
      <w:pPr>
        <w:jc w:val="both"/>
        <w:rPr>
          <w:rFonts w:cs="Arial"/>
          <w:b w:val="0"/>
          <w:bCs w:val="0"/>
          <w:sz w:val="22"/>
          <w:szCs w:val="18"/>
        </w:rPr>
      </w:pPr>
      <w:r w:rsidRPr="00B24976">
        <w:rPr>
          <w:rFonts w:cs="Arial"/>
          <w:b w:val="0"/>
          <w:bCs w:val="0"/>
          <w:noProof/>
          <w:sz w:val="22"/>
          <w:szCs w:val="18"/>
          <w:lang w:val="en-US"/>
        </w:rPr>
        <mc:AlternateContent>
          <mc:Choice Requires="wps">
            <w:drawing>
              <wp:anchor distT="0" distB="0" distL="114300" distR="114300" simplePos="0" relativeHeight="251668480" behindDoc="0" locked="0" layoutInCell="1" allowOverlap="1" wp14:anchorId="1D183889" wp14:editId="453D9EDC">
                <wp:simplePos x="0" y="0"/>
                <wp:positionH relativeFrom="column">
                  <wp:posOffset>0</wp:posOffset>
                </wp:positionH>
                <wp:positionV relativeFrom="paragraph">
                  <wp:posOffset>151765</wp:posOffset>
                </wp:positionV>
                <wp:extent cx="152400" cy="152400"/>
                <wp:effectExtent l="10160" t="11430" r="27940" b="26670"/>
                <wp:wrapNone/>
                <wp:docPr id="8186943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EE12" id="Rectangle 1" o:spid="_x0000_s1026" style="position:absolute;margin-left:0;margin-top:11.9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">
                <v:shadow on="t"/>
              </v:rect>
            </w:pict>
          </mc:Fallback>
        </mc:AlternateContent>
      </w:r>
    </w:p>
    <w:p w14:paraId="27C447D5" w14:textId="77777777" w:rsidR="00C6307E" w:rsidRDefault="00C6307E" w:rsidP="00C6307E">
      <w:pPr>
        <w:ind w:left="720" w:hanging="720"/>
        <w:jc w:val="both"/>
        <w:rPr>
          <w:rFonts w:cs="Arial"/>
          <w:b w:val="0"/>
          <w:bCs w:val="0"/>
          <w:sz w:val="22"/>
        </w:rPr>
      </w:pPr>
      <w:r w:rsidRPr="0048358B">
        <w:rPr>
          <w:rFonts w:cs="Arial"/>
          <w:b w:val="0"/>
          <w:bCs w:val="0"/>
          <w:sz w:val="22"/>
        </w:rPr>
        <w:tab/>
        <w:t>Yes. Please supply a copy of the environmental impact assessment</w:t>
      </w:r>
    </w:p>
    <w:p w14:paraId="3004905E" w14:textId="77777777" w:rsidR="00C6307E" w:rsidRDefault="00C6307E" w:rsidP="00C6307E">
      <w:pPr>
        <w:ind w:left="720" w:hanging="720"/>
        <w:jc w:val="both"/>
        <w:rPr>
          <w:rFonts w:cs="Arial"/>
          <w:b w:val="0"/>
          <w:bCs w:val="0"/>
          <w:sz w:val="22"/>
        </w:rPr>
      </w:pPr>
    </w:p>
    <w:p w14:paraId="3A2345C2" w14:textId="77777777" w:rsidR="00C6307E" w:rsidRDefault="00C6307E" w:rsidP="00C6307E">
      <w:pPr>
        <w:jc w:val="both"/>
        <w:rPr>
          <w:rFonts w:cs="Arial"/>
          <w:b w:val="0"/>
          <w:bCs w:val="0"/>
          <w:sz w:val="22"/>
          <w:szCs w:val="18"/>
        </w:rPr>
      </w:pPr>
      <w:r>
        <w:rPr>
          <w:rFonts w:cs="Arial"/>
          <w:b w:val="0"/>
          <w:bCs w:val="0"/>
          <w:sz w:val="22"/>
        </w:rPr>
        <w:tab/>
      </w:r>
      <w:r w:rsidRPr="0048358B">
        <w:rPr>
          <w:rFonts w:cs="Arial"/>
          <w:b w:val="0"/>
          <w:bCs w:val="0"/>
          <w:sz w:val="22"/>
          <w:szCs w:val="18"/>
        </w:rPr>
        <w:t xml:space="preserve">Doc Reference: </w:t>
      </w:r>
      <w:r>
        <w:rPr>
          <w:rFonts w:cs="Arial"/>
          <w:b w:val="0"/>
          <w:bCs w:val="0"/>
          <w:sz w:val="22"/>
          <w:szCs w:val="18"/>
        </w:rPr>
        <w:t>………………………………</w:t>
      </w:r>
    </w:p>
    <w:p w14:paraId="7637F49F" w14:textId="77777777" w:rsidR="00C6307E" w:rsidRPr="0048358B" w:rsidRDefault="00C6307E" w:rsidP="00C6307E">
      <w:pPr>
        <w:ind w:left="720" w:hanging="720"/>
        <w:jc w:val="both"/>
        <w:rPr>
          <w:rFonts w:cs="Arial"/>
          <w:b w:val="0"/>
          <w:bCs w:val="0"/>
          <w:sz w:val="22"/>
        </w:rPr>
      </w:pPr>
    </w:p>
    <w:p w14:paraId="1A56434F" w14:textId="77777777" w:rsidR="00C6307E" w:rsidRPr="0048358B" w:rsidRDefault="00C6307E" w:rsidP="00C6307E">
      <w:pPr>
        <w:pStyle w:val="Heading5"/>
        <w:rPr>
          <w:rFonts w:ascii="Arial" w:hAnsi="Arial"/>
          <w:b w:val="0"/>
          <w:bCs w:val="0"/>
          <w:i w:val="0"/>
          <w:sz w:val="22"/>
          <w:szCs w:val="24"/>
        </w:rPr>
      </w:pPr>
      <w:r w:rsidRPr="0048358B">
        <w:rPr>
          <w:rFonts w:ascii="Arial" w:hAnsi="Arial"/>
          <w:b w:val="0"/>
          <w:bCs w:val="0"/>
          <w:i w:val="0"/>
          <w:sz w:val="22"/>
          <w:szCs w:val="24"/>
        </w:rPr>
        <w:t>B5</w:t>
      </w:r>
      <w:r w:rsidRPr="0048358B">
        <w:rPr>
          <w:rFonts w:ascii="Arial" w:hAnsi="Arial"/>
          <w:b w:val="0"/>
          <w:bCs w:val="0"/>
          <w:i w:val="0"/>
          <w:sz w:val="22"/>
          <w:szCs w:val="24"/>
        </w:rPr>
        <w:tab/>
        <w:t>Additional Information</w:t>
      </w:r>
    </w:p>
    <w:p w14:paraId="7A60DE66" w14:textId="77777777" w:rsidR="00C6307E" w:rsidRPr="0048358B" w:rsidRDefault="00C6307E" w:rsidP="00C6307E">
      <w:pPr>
        <w:rPr>
          <w:rFonts w:cs="Arial"/>
          <w:b w:val="0"/>
          <w:sz w:val="22"/>
        </w:rPr>
      </w:pPr>
    </w:p>
    <w:p w14:paraId="7140F1CD" w14:textId="77777777" w:rsidR="00C6307E" w:rsidRPr="0048358B" w:rsidRDefault="00C6307E" w:rsidP="00C6307E">
      <w:pPr>
        <w:rPr>
          <w:rFonts w:cs="Arial"/>
          <w:b w:val="0"/>
          <w:bCs w:val="0"/>
          <w:sz w:val="22"/>
        </w:rPr>
      </w:pPr>
      <w:r w:rsidRPr="0048358B">
        <w:rPr>
          <w:rFonts w:cs="Arial"/>
          <w:b w:val="0"/>
          <w:bCs w:val="0"/>
          <w:sz w:val="22"/>
        </w:rPr>
        <w:t>Please supply any additional information, which you would like us to take account of in considering this application.</w:t>
      </w:r>
    </w:p>
    <w:p w14:paraId="63894453" w14:textId="77777777" w:rsidR="00C6307E" w:rsidRPr="0048358B" w:rsidRDefault="00C6307E" w:rsidP="00C6307E">
      <w:pPr>
        <w:rPr>
          <w:rFonts w:cs="Arial"/>
          <w:b w:val="0"/>
          <w:bCs w:val="0"/>
          <w:sz w:val="22"/>
        </w:rPr>
      </w:pPr>
    </w:p>
    <w:p w14:paraId="240F11ED" w14:textId="77777777" w:rsidR="00C6307E" w:rsidRDefault="00C6307E" w:rsidP="00C6307E">
      <w:pPr>
        <w:jc w:val="both"/>
        <w:rPr>
          <w:rFonts w:cs="Arial"/>
          <w:b w:val="0"/>
          <w:bCs w:val="0"/>
          <w:sz w:val="22"/>
          <w:szCs w:val="18"/>
        </w:rPr>
      </w:pPr>
    </w:p>
    <w:p w14:paraId="712F688B" w14:textId="77777777" w:rsidR="00C6307E" w:rsidRDefault="00C6307E" w:rsidP="00C6307E">
      <w:pPr>
        <w:jc w:val="both"/>
        <w:rPr>
          <w:rFonts w:cs="Arial"/>
          <w:b w:val="0"/>
          <w:bCs w:val="0"/>
          <w:sz w:val="22"/>
          <w:szCs w:val="18"/>
        </w:rPr>
      </w:pPr>
      <w:r w:rsidRPr="0048358B">
        <w:rPr>
          <w:rFonts w:cs="Arial"/>
          <w:b w:val="0"/>
          <w:bCs w:val="0"/>
          <w:sz w:val="22"/>
          <w:szCs w:val="18"/>
        </w:rPr>
        <w:t xml:space="preserve">Doc Reference: </w:t>
      </w:r>
      <w:r>
        <w:rPr>
          <w:rFonts w:cs="Arial"/>
          <w:b w:val="0"/>
          <w:bCs w:val="0"/>
          <w:sz w:val="22"/>
          <w:szCs w:val="18"/>
        </w:rPr>
        <w:t>………………………………</w:t>
      </w:r>
    </w:p>
    <w:p w14:paraId="0AA58518" w14:textId="77777777" w:rsidR="00C6307E" w:rsidRPr="007C4032" w:rsidRDefault="00C6307E" w:rsidP="00C6307E">
      <w:pPr>
        <w:autoSpaceDE w:val="0"/>
        <w:autoSpaceDN w:val="0"/>
        <w:adjustRightInd w:val="0"/>
        <w:rPr>
          <w:rFonts w:cs="Arial,Bold"/>
          <w:color w:val="000000"/>
          <w:sz w:val="22"/>
          <w:szCs w:val="18"/>
          <w:lang w:eastAsia="en-GB"/>
        </w:rPr>
      </w:pPr>
      <w:r w:rsidRPr="007C4032">
        <w:rPr>
          <w:rFonts w:cs="Arial"/>
          <w:b w:val="0"/>
          <w:bCs w:val="0"/>
          <w:color w:val="000000"/>
          <w:sz w:val="22"/>
          <w:szCs w:val="18"/>
          <w:lang w:eastAsia="en-GB"/>
        </w:rPr>
        <w:t xml:space="preserve">C1. </w:t>
      </w:r>
      <w:r w:rsidRPr="007C4032">
        <w:rPr>
          <w:rFonts w:cs="Arial,Bold"/>
          <w:color w:val="000000"/>
          <w:sz w:val="22"/>
          <w:szCs w:val="18"/>
          <w:lang w:eastAsia="en-GB"/>
        </w:rPr>
        <w:t>Fees and Charges</w:t>
      </w:r>
    </w:p>
    <w:p w14:paraId="0AEF904F"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237FEF1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The enclosed charging scheme leaflet gives details of how to calculate the</w:t>
      </w:r>
    </w:p>
    <w:p w14:paraId="7E03BDEF"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application fee. Your application cannot be processed unless the application fee is correct and enclosed.</w:t>
      </w:r>
    </w:p>
    <w:p w14:paraId="709A7AB3"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71620F0C"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59E84076"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C1.1. Please state the amount enclosed as an application fee for this installation.</w:t>
      </w:r>
    </w:p>
    <w:p w14:paraId="3DFDC782"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BDB9B7F"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p>
    <w:p w14:paraId="42E925BD"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5598BE5"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57588790"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Cheques should be made payable to:</w:t>
      </w:r>
    </w:p>
    <w:p w14:paraId="7A558211"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3D6BAF73"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6736B08F"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We will confirm receipt of this fee when we write to you acknowledging your</w:t>
      </w:r>
    </w:p>
    <w:p w14:paraId="3820395D"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application.</w:t>
      </w:r>
    </w:p>
    <w:p w14:paraId="47456F57"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DCD2C2E"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5324B6CD"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C1.2. Please give any company purchase order number or other reference you wish to be used in relation to this fee.</w:t>
      </w:r>
    </w:p>
    <w:p w14:paraId="4285CB5C"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21D7700D" w14:textId="77777777" w:rsidR="00C6307E" w:rsidRPr="007C4032" w:rsidRDefault="00C6307E" w:rsidP="00C6307E">
      <w:pPr>
        <w:autoSpaceDE w:val="0"/>
        <w:autoSpaceDN w:val="0"/>
        <w:adjustRightInd w:val="0"/>
        <w:rPr>
          <w:rFonts w:cs="Arial,Bold"/>
          <w:color w:val="000000"/>
          <w:sz w:val="22"/>
          <w:szCs w:val="18"/>
          <w:lang w:eastAsia="en-GB"/>
        </w:rPr>
      </w:pPr>
    </w:p>
    <w:p w14:paraId="60F25E37" w14:textId="77777777" w:rsidR="00C6307E" w:rsidRPr="007C4032" w:rsidRDefault="00C6307E" w:rsidP="00C6307E">
      <w:pPr>
        <w:autoSpaceDE w:val="0"/>
        <w:autoSpaceDN w:val="0"/>
        <w:adjustRightInd w:val="0"/>
        <w:rPr>
          <w:rFonts w:cs="Arial,Bold"/>
          <w:color w:val="000000"/>
          <w:sz w:val="22"/>
          <w:szCs w:val="18"/>
          <w:lang w:eastAsia="en-GB"/>
        </w:rPr>
      </w:pPr>
      <w:r w:rsidRPr="007C4032">
        <w:rPr>
          <w:rFonts w:cs="Arial,Bold"/>
          <w:color w:val="000000"/>
          <w:sz w:val="22"/>
          <w:szCs w:val="18"/>
          <w:lang w:eastAsia="en-GB"/>
        </w:rPr>
        <w:t>C2. Annual charges</w:t>
      </w:r>
    </w:p>
    <w:p w14:paraId="4D15465C"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44392438"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If we grant you a permit, you will be required to pay an annual subsistence charge.  If you don’t pay, your permit can be revoked and you will not be able to operate your installation.</w:t>
      </w:r>
    </w:p>
    <w:p w14:paraId="5F2F484A"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33F537D1"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616B2D3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C2.1. Please provide details of the address you wish invoices to be sent to and details of someone we may contact about fees and charges.</w:t>
      </w:r>
    </w:p>
    <w:p w14:paraId="67B233C0"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3A78435D"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32BD0EDE"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19F02A73" w14:textId="77777777" w:rsidR="00C6307E" w:rsidRPr="007C4032" w:rsidRDefault="00C6307E" w:rsidP="00C6307E">
      <w:pPr>
        <w:autoSpaceDE w:val="0"/>
        <w:autoSpaceDN w:val="0"/>
        <w:adjustRightInd w:val="0"/>
        <w:rPr>
          <w:rFonts w:cs="Arial"/>
          <w:b w:val="0"/>
          <w:bCs w:val="0"/>
          <w:color w:val="000000"/>
          <w:sz w:val="22"/>
          <w:szCs w:val="18"/>
          <w:lang w:eastAsia="en-GB"/>
        </w:rPr>
      </w:pPr>
      <w:r>
        <w:rPr>
          <w:rFonts w:cs="Arial"/>
          <w:b w:val="0"/>
          <w:bCs w:val="0"/>
          <w:color w:val="000000"/>
          <w:sz w:val="22"/>
          <w:szCs w:val="18"/>
          <w:lang w:eastAsia="en-GB"/>
        </w:rPr>
        <w:t>..</w:t>
      </w:r>
      <w:r w:rsidRPr="007C4032">
        <w:rPr>
          <w:rFonts w:cs="Arial"/>
          <w:b w:val="0"/>
          <w:bCs w:val="0"/>
          <w:color w:val="000000"/>
          <w:sz w:val="22"/>
          <w:szCs w:val="18"/>
          <w:lang w:eastAsia="en-GB"/>
        </w:rPr>
        <w:t>………………………………………………………………………………………</w:t>
      </w:r>
      <w:r>
        <w:rPr>
          <w:rFonts w:cs="Arial"/>
          <w:b w:val="0"/>
          <w:bCs w:val="0"/>
          <w:color w:val="000000"/>
          <w:sz w:val="22"/>
          <w:szCs w:val="18"/>
          <w:lang w:eastAsia="en-GB"/>
        </w:rPr>
        <w:t>……...</w:t>
      </w:r>
    </w:p>
    <w:p w14:paraId="2D99426A" w14:textId="77777777" w:rsidR="00C6307E" w:rsidRDefault="00C6307E" w:rsidP="00C6307E">
      <w:pPr>
        <w:autoSpaceDE w:val="0"/>
        <w:autoSpaceDN w:val="0"/>
        <w:adjustRightInd w:val="0"/>
        <w:rPr>
          <w:rFonts w:cs="Arial"/>
          <w:b w:val="0"/>
          <w:bCs w:val="0"/>
          <w:color w:val="000000"/>
          <w:sz w:val="22"/>
          <w:szCs w:val="18"/>
          <w:lang w:eastAsia="en-GB"/>
        </w:rPr>
      </w:pPr>
    </w:p>
    <w:p w14:paraId="6B959EAB"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w:t>
      </w:r>
      <w:r>
        <w:rPr>
          <w:rFonts w:cs="Arial"/>
          <w:b w:val="0"/>
          <w:bCs w:val="0"/>
          <w:color w:val="000000"/>
          <w:sz w:val="22"/>
          <w:szCs w:val="18"/>
          <w:lang w:eastAsia="en-GB"/>
        </w:rPr>
        <w:t>……..</w:t>
      </w:r>
    </w:p>
    <w:p w14:paraId="65F4EEDE"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07CB875"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Postcode............................................Telephone................................................</w:t>
      </w:r>
      <w:r>
        <w:rPr>
          <w:rFonts w:cs="Arial"/>
          <w:b w:val="0"/>
          <w:bCs w:val="0"/>
          <w:color w:val="000000"/>
          <w:sz w:val="22"/>
          <w:szCs w:val="18"/>
          <w:lang w:eastAsia="en-GB"/>
        </w:rPr>
        <w:t>........</w:t>
      </w:r>
    </w:p>
    <w:p w14:paraId="4BBD1301"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2F8EF78A"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1ABB36D6" w14:textId="77777777" w:rsidR="00C6307E" w:rsidRPr="007C4032" w:rsidRDefault="00C6307E" w:rsidP="00C6307E">
      <w:pPr>
        <w:autoSpaceDE w:val="0"/>
        <w:autoSpaceDN w:val="0"/>
        <w:adjustRightInd w:val="0"/>
        <w:rPr>
          <w:rFonts w:cs="Arial,Bold"/>
          <w:color w:val="000000"/>
          <w:sz w:val="22"/>
          <w:szCs w:val="18"/>
          <w:lang w:eastAsia="en-GB"/>
        </w:rPr>
      </w:pPr>
      <w:r w:rsidRPr="007C4032">
        <w:rPr>
          <w:rFonts w:cs="Arial"/>
          <w:b w:val="0"/>
          <w:bCs w:val="0"/>
          <w:color w:val="000000"/>
          <w:sz w:val="22"/>
          <w:szCs w:val="18"/>
          <w:lang w:eastAsia="en-GB"/>
        </w:rPr>
        <w:t xml:space="preserve">C3. </w:t>
      </w:r>
      <w:r w:rsidRPr="007C4032">
        <w:rPr>
          <w:rFonts w:cs="Arial,Bold"/>
          <w:color w:val="000000"/>
          <w:sz w:val="22"/>
          <w:szCs w:val="18"/>
          <w:lang w:eastAsia="en-GB"/>
        </w:rPr>
        <w:t>Commercial confidentiality</w:t>
      </w:r>
    </w:p>
    <w:p w14:paraId="1B337115"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1F85F518" w14:textId="77777777"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C3.1. Is there any information in the application that you wish to justify being kept from the public register on the grounds of commercial or industrial confidentiality?</w:t>
      </w:r>
    </w:p>
    <w:p w14:paraId="7118519D"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0F6F7AC2" w14:textId="0E88E92A" w:rsidR="00C6307E" w:rsidRPr="007C4032" w:rsidRDefault="00C6307E" w:rsidP="00C6307E">
      <w:pPr>
        <w:autoSpaceDE w:val="0"/>
        <w:autoSpaceDN w:val="0"/>
        <w:adjustRightInd w:val="0"/>
        <w:rPr>
          <w:rFonts w:cs="Arial"/>
          <w:b w:val="0"/>
          <w:bCs w:val="0"/>
          <w:color w:val="000000"/>
          <w:sz w:val="22"/>
          <w:szCs w:val="18"/>
          <w:lang w:eastAsia="en-GB"/>
        </w:rPr>
      </w:pPr>
      <w:r w:rsidRPr="007C4032">
        <w:rPr>
          <w:rFonts w:cs="Arial"/>
          <w:b w:val="0"/>
          <w:bCs w:val="0"/>
          <w:color w:val="000000"/>
          <w:sz w:val="22"/>
          <w:szCs w:val="18"/>
          <w:lang w:eastAsia="en-GB"/>
        </w:rPr>
        <w:t xml:space="preserve">If </w:t>
      </w:r>
      <w:r w:rsidRPr="007C4032">
        <w:rPr>
          <w:rFonts w:cs="Arial,Bold"/>
          <w:color w:val="000000"/>
          <w:sz w:val="22"/>
          <w:szCs w:val="18"/>
          <w:lang w:eastAsia="en-GB"/>
        </w:rPr>
        <w:t>Y</w:t>
      </w:r>
      <w:r>
        <w:rPr>
          <w:rFonts w:cs="Arial,Bold"/>
          <w:color w:val="000000"/>
          <w:sz w:val="22"/>
          <w:szCs w:val="18"/>
          <w:lang w:eastAsia="en-GB"/>
        </w:rPr>
        <w:t>ES</w:t>
      </w:r>
      <w:r w:rsidRPr="007C4032">
        <w:rPr>
          <w:rFonts w:cs="Arial"/>
          <w:b w:val="0"/>
          <w:bCs w:val="0"/>
          <w:color w:val="000000"/>
          <w:sz w:val="22"/>
          <w:szCs w:val="18"/>
          <w:lang w:eastAsia="en-GB"/>
        </w:rPr>
        <w:t>, please provide full justification, considering the definition of commercial</w:t>
      </w:r>
      <w:r>
        <w:rPr>
          <w:rFonts w:cs="Arial"/>
          <w:b w:val="0"/>
          <w:bCs w:val="0"/>
          <w:color w:val="000000"/>
          <w:sz w:val="22"/>
          <w:szCs w:val="18"/>
          <w:lang w:eastAsia="en-GB"/>
        </w:rPr>
        <w:t xml:space="preserve"> </w:t>
      </w:r>
      <w:r w:rsidRPr="007C4032">
        <w:rPr>
          <w:rFonts w:cs="Arial"/>
          <w:b w:val="0"/>
          <w:bCs w:val="0"/>
          <w:color w:val="000000"/>
          <w:sz w:val="22"/>
          <w:szCs w:val="18"/>
          <w:lang w:eastAsia="en-GB"/>
        </w:rPr>
        <w:t xml:space="preserve">confidentiality within the </w:t>
      </w:r>
      <w:r>
        <w:rPr>
          <w:rFonts w:cs="Arial"/>
          <w:b w:val="0"/>
          <w:bCs w:val="0"/>
          <w:color w:val="000000"/>
          <w:sz w:val="22"/>
          <w:szCs w:val="18"/>
          <w:lang w:eastAsia="en-GB"/>
        </w:rPr>
        <w:t>EP Regulations (See the General Guidance M</w:t>
      </w:r>
      <w:r w:rsidRPr="007C4032">
        <w:rPr>
          <w:rFonts w:cs="Arial"/>
          <w:b w:val="0"/>
          <w:bCs w:val="0"/>
          <w:color w:val="000000"/>
          <w:sz w:val="22"/>
          <w:szCs w:val="18"/>
          <w:lang w:eastAsia="en-GB"/>
        </w:rPr>
        <w:t>anual).</w:t>
      </w:r>
    </w:p>
    <w:p w14:paraId="42C52969"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20D27F2F" w14:textId="77777777" w:rsidR="00C6307E" w:rsidRPr="007C4032" w:rsidRDefault="00C6307E" w:rsidP="00C6307E">
      <w:pPr>
        <w:autoSpaceDE w:val="0"/>
        <w:autoSpaceDN w:val="0"/>
        <w:adjustRightInd w:val="0"/>
        <w:rPr>
          <w:rFonts w:cs="Arial"/>
          <w:b w:val="0"/>
          <w:bCs w:val="0"/>
          <w:color w:val="000000"/>
          <w:sz w:val="22"/>
          <w:szCs w:val="18"/>
          <w:lang w:eastAsia="en-GB"/>
        </w:rPr>
      </w:pPr>
    </w:p>
    <w:p w14:paraId="18B4448C" w14:textId="77777777" w:rsidR="00C6307E" w:rsidRDefault="00C6307E">
      <w:pPr>
        <w:spacing w:after="160" w:line="259" w:lineRule="auto"/>
        <w:rPr>
          <w:rFonts w:cs="Arial"/>
          <w:b w:val="0"/>
          <w:bCs w:val="0"/>
          <w:color w:val="000000"/>
          <w:sz w:val="22"/>
          <w:szCs w:val="18"/>
          <w:lang w:eastAsia="en-GB"/>
        </w:rPr>
      </w:pPr>
      <w:r>
        <w:rPr>
          <w:rFonts w:cs="Arial"/>
          <w:b w:val="0"/>
          <w:bCs w:val="0"/>
          <w:color w:val="000000"/>
          <w:sz w:val="22"/>
          <w:szCs w:val="18"/>
          <w:lang w:eastAsia="en-GB"/>
        </w:rPr>
        <w:br w:type="page"/>
      </w:r>
    </w:p>
    <w:p w14:paraId="4665DFFA" w14:textId="3565AD40" w:rsidR="00C6307E" w:rsidRPr="007C4032" w:rsidRDefault="00C6307E" w:rsidP="00C6307E">
      <w:pPr>
        <w:rPr>
          <w:sz w:val="22"/>
          <w:szCs w:val="22"/>
        </w:rPr>
      </w:pPr>
      <w:r w:rsidRPr="007C4032">
        <w:rPr>
          <w:rFonts w:cs="Arial"/>
          <w:b w:val="0"/>
          <w:bCs w:val="0"/>
          <w:color w:val="000000"/>
          <w:sz w:val="22"/>
          <w:szCs w:val="18"/>
          <w:lang w:eastAsia="en-GB"/>
        </w:rPr>
        <w:lastRenderedPageBreak/>
        <w:t xml:space="preserve">C4. </w:t>
      </w:r>
      <w:r w:rsidRPr="007C4032">
        <w:rPr>
          <w:rFonts w:cs="Arial,Bold"/>
          <w:color w:val="000000"/>
          <w:sz w:val="22"/>
          <w:szCs w:val="18"/>
          <w:lang w:eastAsia="en-GB"/>
        </w:rPr>
        <w:t>D</w:t>
      </w:r>
      <w:r w:rsidRPr="007C4032">
        <w:rPr>
          <w:sz w:val="22"/>
          <w:szCs w:val="22"/>
        </w:rPr>
        <w:t>ata Protection</w:t>
      </w:r>
    </w:p>
    <w:p w14:paraId="4D4E529C" w14:textId="77777777" w:rsidR="00C6307E" w:rsidRPr="007C4032" w:rsidRDefault="00C6307E" w:rsidP="00C6307E">
      <w:pPr>
        <w:rPr>
          <w:b w:val="0"/>
          <w:sz w:val="22"/>
          <w:szCs w:val="22"/>
        </w:rPr>
      </w:pPr>
    </w:p>
    <w:p w14:paraId="50C40DE0" w14:textId="77777777" w:rsidR="00C6307E" w:rsidRPr="007C4032" w:rsidRDefault="00C6307E" w:rsidP="00C6307E">
      <w:pPr>
        <w:pStyle w:val="BodyText3"/>
        <w:rPr>
          <w:sz w:val="22"/>
          <w:szCs w:val="22"/>
        </w:rPr>
      </w:pPr>
      <w:r w:rsidRPr="007C4032">
        <w:rPr>
          <w:sz w:val="22"/>
          <w:szCs w:val="22"/>
        </w:rPr>
        <w:t>The information you give will be used by the Local Authority to process your application. It will be placed on the relevant public register and used to monitor compliance with the permit conditions. We may also use and or disclose any of the information you give us in order to:</w:t>
      </w:r>
    </w:p>
    <w:p w14:paraId="0C553719" w14:textId="77777777" w:rsidR="00C6307E" w:rsidRPr="007C4032" w:rsidRDefault="00C6307E" w:rsidP="00C6307E">
      <w:pPr>
        <w:numPr>
          <w:ilvl w:val="0"/>
          <w:numId w:val="2"/>
        </w:numPr>
        <w:rPr>
          <w:b w:val="0"/>
          <w:sz w:val="22"/>
          <w:szCs w:val="22"/>
        </w:rPr>
      </w:pPr>
      <w:r w:rsidRPr="007C4032">
        <w:rPr>
          <w:b w:val="0"/>
          <w:sz w:val="22"/>
          <w:szCs w:val="22"/>
        </w:rPr>
        <w:t>consult with the public, public bodies and other organisations,</w:t>
      </w:r>
    </w:p>
    <w:p w14:paraId="3C2F8310" w14:textId="77777777" w:rsidR="00C6307E" w:rsidRPr="007C4032" w:rsidRDefault="00C6307E" w:rsidP="00C6307E">
      <w:pPr>
        <w:numPr>
          <w:ilvl w:val="0"/>
          <w:numId w:val="2"/>
        </w:numPr>
        <w:rPr>
          <w:b w:val="0"/>
          <w:sz w:val="22"/>
          <w:szCs w:val="22"/>
        </w:rPr>
      </w:pPr>
      <w:r w:rsidRPr="007C4032">
        <w:rPr>
          <w:b w:val="0"/>
          <w:sz w:val="22"/>
          <w:szCs w:val="22"/>
        </w:rPr>
        <w:t>carry out statistical analysis, research and development on environmental issues,</w:t>
      </w:r>
    </w:p>
    <w:p w14:paraId="05C3D382" w14:textId="77777777" w:rsidR="00C6307E" w:rsidRPr="007C4032" w:rsidRDefault="00C6307E" w:rsidP="00C6307E">
      <w:pPr>
        <w:numPr>
          <w:ilvl w:val="0"/>
          <w:numId w:val="2"/>
        </w:numPr>
        <w:rPr>
          <w:b w:val="0"/>
          <w:sz w:val="22"/>
          <w:szCs w:val="22"/>
        </w:rPr>
      </w:pPr>
      <w:r w:rsidRPr="007C4032">
        <w:rPr>
          <w:b w:val="0"/>
          <w:sz w:val="22"/>
          <w:szCs w:val="22"/>
        </w:rPr>
        <w:t>provide public register information to enquirers,</w:t>
      </w:r>
    </w:p>
    <w:p w14:paraId="4495DBC6" w14:textId="77777777" w:rsidR="00C6307E" w:rsidRPr="007C4032" w:rsidRDefault="00C6307E" w:rsidP="00C6307E">
      <w:pPr>
        <w:numPr>
          <w:ilvl w:val="0"/>
          <w:numId w:val="2"/>
        </w:numPr>
        <w:rPr>
          <w:b w:val="0"/>
          <w:sz w:val="22"/>
          <w:szCs w:val="22"/>
        </w:rPr>
      </w:pPr>
      <w:r w:rsidRPr="007C4032">
        <w:rPr>
          <w:b w:val="0"/>
          <w:sz w:val="22"/>
          <w:szCs w:val="22"/>
        </w:rPr>
        <w:t>make sure you keep to the conditions of your permit and deal with any matters relating to your permit</w:t>
      </w:r>
    </w:p>
    <w:p w14:paraId="441D0196" w14:textId="77777777" w:rsidR="00C6307E" w:rsidRPr="007C4032" w:rsidRDefault="00C6307E" w:rsidP="00C6307E">
      <w:pPr>
        <w:numPr>
          <w:ilvl w:val="0"/>
          <w:numId w:val="2"/>
        </w:numPr>
        <w:rPr>
          <w:b w:val="0"/>
          <w:sz w:val="22"/>
          <w:szCs w:val="22"/>
        </w:rPr>
      </w:pPr>
      <w:r w:rsidRPr="007C4032">
        <w:rPr>
          <w:b w:val="0"/>
          <w:sz w:val="22"/>
          <w:szCs w:val="22"/>
        </w:rPr>
        <w:t>investigate possible breaches of environmental law and take any resulting action,</w:t>
      </w:r>
    </w:p>
    <w:p w14:paraId="27D2BC59" w14:textId="77777777" w:rsidR="00C6307E" w:rsidRPr="007C4032" w:rsidRDefault="00C6307E" w:rsidP="00C6307E">
      <w:pPr>
        <w:numPr>
          <w:ilvl w:val="0"/>
          <w:numId w:val="2"/>
        </w:numPr>
        <w:rPr>
          <w:b w:val="0"/>
          <w:sz w:val="22"/>
          <w:szCs w:val="22"/>
        </w:rPr>
      </w:pPr>
      <w:r w:rsidRPr="007C4032">
        <w:rPr>
          <w:b w:val="0"/>
          <w:sz w:val="22"/>
          <w:szCs w:val="22"/>
        </w:rPr>
        <w:t>prevent breaches of environmental law,</w:t>
      </w:r>
    </w:p>
    <w:p w14:paraId="5A90688A" w14:textId="77777777" w:rsidR="00C6307E" w:rsidRPr="007C4032" w:rsidRDefault="00C6307E" w:rsidP="00C6307E">
      <w:pPr>
        <w:numPr>
          <w:ilvl w:val="0"/>
          <w:numId w:val="2"/>
        </w:numPr>
        <w:rPr>
          <w:b w:val="0"/>
          <w:sz w:val="22"/>
          <w:szCs w:val="22"/>
        </w:rPr>
      </w:pPr>
      <w:r w:rsidRPr="007C4032">
        <w:rPr>
          <w:b w:val="0"/>
          <w:sz w:val="22"/>
          <w:szCs w:val="22"/>
        </w:rPr>
        <w:t>offer you documents or services relating to environmental matters,</w:t>
      </w:r>
    </w:p>
    <w:p w14:paraId="71075789" w14:textId="77777777" w:rsidR="00C6307E" w:rsidRPr="007C4032" w:rsidRDefault="00C6307E" w:rsidP="00C6307E">
      <w:pPr>
        <w:numPr>
          <w:ilvl w:val="0"/>
          <w:numId w:val="2"/>
        </w:numPr>
        <w:rPr>
          <w:b w:val="0"/>
          <w:sz w:val="22"/>
          <w:szCs w:val="22"/>
        </w:rPr>
      </w:pPr>
      <w:r w:rsidRPr="007C4032">
        <w:rPr>
          <w:b w:val="0"/>
          <w:sz w:val="22"/>
          <w:szCs w:val="22"/>
        </w:rPr>
        <w:t>respond to requests for information under the Freedom of Information Act 2000 and the Environmental Information Regulations 2004 (if the Data Protection Act allows)</w:t>
      </w:r>
    </w:p>
    <w:p w14:paraId="41B62811" w14:textId="77777777" w:rsidR="00C6307E" w:rsidRPr="007C4032" w:rsidRDefault="00C6307E" w:rsidP="00C6307E">
      <w:pPr>
        <w:numPr>
          <w:ilvl w:val="0"/>
          <w:numId w:val="2"/>
        </w:numPr>
        <w:rPr>
          <w:b w:val="0"/>
          <w:sz w:val="22"/>
          <w:szCs w:val="22"/>
        </w:rPr>
      </w:pPr>
      <w:r w:rsidRPr="007C4032">
        <w:rPr>
          <w:b w:val="0"/>
          <w:sz w:val="22"/>
          <w:szCs w:val="22"/>
        </w:rPr>
        <w:t xml:space="preserve">assess customer service satisfaction and improve our service. </w:t>
      </w:r>
    </w:p>
    <w:p w14:paraId="042BF36A" w14:textId="77777777" w:rsidR="00C6307E" w:rsidRPr="007C4032" w:rsidRDefault="00C6307E" w:rsidP="00C6307E">
      <w:pPr>
        <w:rPr>
          <w:b w:val="0"/>
          <w:sz w:val="22"/>
          <w:szCs w:val="22"/>
        </w:rPr>
      </w:pPr>
    </w:p>
    <w:p w14:paraId="2525D7D1" w14:textId="77777777" w:rsidR="00C6307E" w:rsidRPr="007C4032" w:rsidRDefault="00C6307E" w:rsidP="00C6307E">
      <w:pPr>
        <w:rPr>
          <w:b w:val="0"/>
          <w:sz w:val="22"/>
          <w:szCs w:val="22"/>
        </w:rPr>
      </w:pPr>
      <w:r w:rsidRPr="007C4032">
        <w:rPr>
          <w:b w:val="0"/>
          <w:sz w:val="22"/>
          <w:szCs w:val="22"/>
        </w:rPr>
        <w:t xml:space="preserve">We may pass on the information to agents/ representatives who we ask to do any of these things on our behalf.  </w:t>
      </w:r>
    </w:p>
    <w:p w14:paraId="37D52A25" w14:textId="77777777" w:rsidR="00C6307E" w:rsidRPr="007C4032" w:rsidRDefault="00C6307E" w:rsidP="00C6307E">
      <w:pPr>
        <w:rPr>
          <w:b w:val="0"/>
          <w:sz w:val="22"/>
          <w:szCs w:val="22"/>
        </w:rPr>
      </w:pPr>
    </w:p>
    <w:p w14:paraId="07BE9048" w14:textId="77777777" w:rsidR="00C6307E" w:rsidRPr="007C4032" w:rsidRDefault="00C6307E" w:rsidP="00C6307E">
      <w:pPr>
        <w:rPr>
          <w:b w:val="0"/>
          <w:sz w:val="22"/>
          <w:szCs w:val="22"/>
        </w:rPr>
      </w:pPr>
      <w:r>
        <w:rPr>
          <w:b w:val="0"/>
          <w:sz w:val="22"/>
          <w:szCs w:val="22"/>
        </w:rPr>
        <w:t>It is an offence under r</w:t>
      </w:r>
      <w:r w:rsidRPr="007C4032">
        <w:rPr>
          <w:b w:val="0"/>
          <w:sz w:val="22"/>
          <w:szCs w:val="22"/>
        </w:rPr>
        <w:t xml:space="preserve">egulation 38 of the EP Regulations, for the purpose of obtaining a permit (for yourself or anyone else) to: </w:t>
      </w:r>
    </w:p>
    <w:p w14:paraId="34B1CE88" w14:textId="77777777" w:rsidR="00C6307E" w:rsidRPr="007C4032" w:rsidRDefault="00C6307E" w:rsidP="00C6307E">
      <w:pPr>
        <w:rPr>
          <w:b w:val="0"/>
          <w:sz w:val="22"/>
          <w:szCs w:val="22"/>
        </w:rPr>
      </w:pPr>
    </w:p>
    <w:p w14:paraId="244D0FF9" w14:textId="77777777" w:rsidR="00C6307E" w:rsidRPr="007C4032" w:rsidRDefault="00C6307E" w:rsidP="00C6307E">
      <w:pPr>
        <w:numPr>
          <w:ilvl w:val="0"/>
          <w:numId w:val="3"/>
        </w:numPr>
        <w:rPr>
          <w:b w:val="0"/>
          <w:sz w:val="22"/>
          <w:szCs w:val="22"/>
        </w:rPr>
      </w:pPr>
      <w:r w:rsidRPr="007C4032">
        <w:rPr>
          <w:b w:val="0"/>
          <w:sz w:val="22"/>
          <w:szCs w:val="22"/>
        </w:rPr>
        <w:t>make a false statement which you know to be false or misleading in a material particular,</w:t>
      </w:r>
    </w:p>
    <w:p w14:paraId="3B6A91C2" w14:textId="77777777" w:rsidR="00C6307E" w:rsidRPr="007C4032" w:rsidRDefault="00C6307E" w:rsidP="00C6307E">
      <w:pPr>
        <w:numPr>
          <w:ilvl w:val="0"/>
          <w:numId w:val="3"/>
        </w:numPr>
        <w:rPr>
          <w:b w:val="0"/>
          <w:sz w:val="22"/>
          <w:szCs w:val="22"/>
        </w:rPr>
      </w:pPr>
      <w:r w:rsidRPr="007C4032">
        <w:rPr>
          <w:b w:val="0"/>
          <w:sz w:val="22"/>
          <w:szCs w:val="22"/>
        </w:rPr>
        <w:t>recklessly make a statement which is false or misleading in a material particular.</w:t>
      </w:r>
    </w:p>
    <w:p w14:paraId="02669234" w14:textId="77777777" w:rsidR="00C6307E" w:rsidRPr="007C4032" w:rsidRDefault="00C6307E" w:rsidP="00C6307E">
      <w:pPr>
        <w:rPr>
          <w:b w:val="0"/>
          <w:sz w:val="22"/>
          <w:szCs w:val="22"/>
        </w:rPr>
      </w:pPr>
    </w:p>
    <w:p w14:paraId="34037662" w14:textId="77777777" w:rsidR="00C6307E" w:rsidRPr="007C4032" w:rsidRDefault="00C6307E" w:rsidP="00C6307E">
      <w:pPr>
        <w:rPr>
          <w:b w:val="0"/>
          <w:sz w:val="22"/>
          <w:szCs w:val="22"/>
        </w:rPr>
      </w:pPr>
      <w:r w:rsidRPr="007C4032">
        <w:rPr>
          <w:b w:val="0"/>
          <w:sz w:val="22"/>
          <w:szCs w:val="22"/>
        </w:rPr>
        <w:t>If you make a false statement</w:t>
      </w:r>
    </w:p>
    <w:p w14:paraId="03E16EDD" w14:textId="77777777" w:rsidR="00C6307E" w:rsidRPr="007C4032" w:rsidRDefault="00C6307E" w:rsidP="00C6307E">
      <w:pPr>
        <w:rPr>
          <w:b w:val="0"/>
          <w:sz w:val="22"/>
          <w:szCs w:val="22"/>
        </w:rPr>
      </w:pPr>
    </w:p>
    <w:p w14:paraId="7A66D5EB" w14:textId="77777777" w:rsidR="00C6307E" w:rsidRPr="007C4032" w:rsidRDefault="00C6307E" w:rsidP="00C6307E">
      <w:pPr>
        <w:numPr>
          <w:ilvl w:val="0"/>
          <w:numId w:val="4"/>
        </w:numPr>
        <w:rPr>
          <w:b w:val="0"/>
          <w:sz w:val="22"/>
          <w:szCs w:val="22"/>
        </w:rPr>
      </w:pPr>
      <w:r w:rsidRPr="007C4032">
        <w:rPr>
          <w:b w:val="0"/>
          <w:sz w:val="22"/>
          <w:szCs w:val="22"/>
        </w:rPr>
        <w:t>we may prosecute you, and</w:t>
      </w:r>
    </w:p>
    <w:p w14:paraId="56299D11" w14:textId="77777777" w:rsidR="00C6307E" w:rsidRPr="007C4032" w:rsidRDefault="00C6307E" w:rsidP="00C6307E">
      <w:pPr>
        <w:numPr>
          <w:ilvl w:val="0"/>
          <w:numId w:val="4"/>
        </w:numPr>
        <w:rPr>
          <w:b w:val="0"/>
          <w:sz w:val="22"/>
          <w:szCs w:val="22"/>
        </w:rPr>
      </w:pPr>
      <w:r w:rsidRPr="007C4032">
        <w:rPr>
          <w:b w:val="0"/>
          <w:sz w:val="22"/>
          <w:szCs w:val="22"/>
        </w:rPr>
        <w:t xml:space="preserve">if you are convicted, you are liable to a fine or imprisonment (or both). </w:t>
      </w:r>
    </w:p>
    <w:p w14:paraId="157B8964" w14:textId="77777777" w:rsidR="00C6307E" w:rsidRDefault="00C6307E" w:rsidP="00C6307E">
      <w:pPr>
        <w:autoSpaceDE w:val="0"/>
        <w:autoSpaceDN w:val="0"/>
        <w:adjustRightInd w:val="0"/>
        <w:rPr>
          <w:rFonts w:cs="Arial,Bold"/>
          <w:color w:val="000000"/>
          <w:sz w:val="22"/>
          <w:szCs w:val="18"/>
          <w:lang w:eastAsia="en-GB"/>
        </w:rPr>
      </w:pPr>
    </w:p>
    <w:p w14:paraId="5D824487" w14:textId="77777777" w:rsidR="00C6307E" w:rsidRPr="007C4032" w:rsidRDefault="00C6307E" w:rsidP="00C6307E">
      <w:pPr>
        <w:rPr>
          <w:sz w:val="22"/>
          <w:szCs w:val="22"/>
        </w:rPr>
      </w:pPr>
    </w:p>
    <w:p w14:paraId="698BCE0D" w14:textId="77777777" w:rsidR="00C6307E" w:rsidRPr="007C4032" w:rsidRDefault="00C6307E" w:rsidP="00C6307E">
      <w:pPr>
        <w:rPr>
          <w:b w:val="0"/>
          <w:sz w:val="22"/>
          <w:szCs w:val="22"/>
        </w:rPr>
      </w:pPr>
      <w:r w:rsidRPr="007C4032">
        <w:rPr>
          <w:sz w:val="22"/>
          <w:szCs w:val="22"/>
        </w:rPr>
        <w:t xml:space="preserve">C5 </w:t>
      </w:r>
      <w:r w:rsidRPr="007C4032">
        <w:rPr>
          <w:sz w:val="22"/>
          <w:szCs w:val="22"/>
        </w:rPr>
        <w:tab/>
        <w:t xml:space="preserve">Declaration:  previous offences </w:t>
      </w:r>
      <w:r w:rsidRPr="007C4032">
        <w:rPr>
          <w:b w:val="0"/>
          <w:sz w:val="22"/>
          <w:szCs w:val="22"/>
        </w:rPr>
        <w:t>(delete whichever is inapplicable)</w:t>
      </w:r>
    </w:p>
    <w:p w14:paraId="336CAEDA" w14:textId="77777777" w:rsidR="00C6307E" w:rsidRPr="007C4032" w:rsidRDefault="00C6307E" w:rsidP="00C6307E">
      <w:pPr>
        <w:pStyle w:val="LATextnormal"/>
        <w:numPr>
          <w:ilvl w:val="0"/>
          <w:numId w:val="0"/>
        </w:numPr>
        <w:tabs>
          <w:tab w:val="num" w:pos="1152"/>
        </w:tabs>
        <w:rPr>
          <w:sz w:val="22"/>
          <w:szCs w:val="22"/>
        </w:rPr>
      </w:pPr>
      <w:r w:rsidRPr="007C4032">
        <w:rPr>
          <w:sz w:val="22"/>
          <w:szCs w:val="22"/>
        </w:rPr>
        <w:t>I/We certify</w:t>
      </w:r>
    </w:p>
    <w:p w14:paraId="6B7CAAC6" w14:textId="77777777" w:rsidR="00C6307E" w:rsidRPr="007C4032" w:rsidRDefault="00C6307E" w:rsidP="00C6307E">
      <w:pPr>
        <w:pStyle w:val="LATextnormal"/>
        <w:numPr>
          <w:ilvl w:val="0"/>
          <w:numId w:val="0"/>
        </w:numPr>
        <w:tabs>
          <w:tab w:val="num" w:pos="1152"/>
        </w:tabs>
        <w:rPr>
          <w:sz w:val="22"/>
          <w:szCs w:val="22"/>
        </w:rPr>
      </w:pPr>
      <w:r w:rsidRPr="007C4032">
        <w:rPr>
          <w:sz w:val="22"/>
          <w:szCs w:val="22"/>
        </w:rPr>
        <w:t>EITHER</w:t>
      </w:r>
    </w:p>
    <w:p w14:paraId="28B05602" w14:textId="77777777" w:rsidR="00C6307E" w:rsidRPr="007C4032" w:rsidRDefault="00C6307E" w:rsidP="00C6307E">
      <w:pPr>
        <w:pStyle w:val="LATextnormal"/>
        <w:numPr>
          <w:ilvl w:val="0"/>
          <w:numId w:val="0"/>
        </w:numPr>
        <w:tabs>
          <w:tab w:val="num" w:pos="1152"/>
        </w:tabs>
        <w:rPr>
          <w:sz w:val="22"/>
          <w:szCs w:val="22"/>
        </w:rPr>
      </w:pPr>
      <w:r w:rsidRPr="007C4032">
        <w:rPr>
          <w:sz w:val="22"/>
          <w:szCs w:val="22"/>
        </w:rPr>
        <w:t xml:space="preserve">No offences have been committed in the previous five years which are relevant to my/our competence to operate this installation in accordance with the EP Regulations.  </w:t>
      </w:r>
    </w:p>
    <w:p w14:paraId="0FE049BF" w14:textId="77777777" w:rsidR="00C6307E" w:rsidRPr="007C4032" w:rsidRDefault="00C6307E" w:rsidP="00C6307E">
      <w:pPr>
        <w:pStyle w:val="LATextnormal"/>
        <w:numPr>
          <w:ilvl w:val="0"/>
          <w:numId w:val="0"/>
        </w:numPr>
        <w:tabs>
          <w:tab w:val="num" w:pos="1152"/>
        </w:tabs>
        <w:rPr>
          <w:sz w:val="22"/>
          <w:szCs w:val="22"/>
        </w:rPr>
      </w:pPr>
      <w:r w:rsidRPr="007C4032">
        <w:rPr>
          <w:sz w:val="22"/>
          <w:szCs w:val="22"/>
        </w:rPr>
        <w:t>OR</w:t>
      </w:r>
    </w:p>
    <w:p w14:paraId="2A79CEA6" w14:textId="77777777" w:rsidR="00C6307E" w:rsidRPr="007C4032" w:rsidRDefault="00C6307E" w:rsidP="00C6307E">
      <w:pPr>
        <w:pStyle w:val="LATextnormal"/>
        <w:numPr>
          <w:ilvl w:val="0"/>
          <w:numId w:val="0"/>
        </w:numPr>
        <w:tabs>
          <w:tab w:val="num" w:pos="1152"/>
        </w:tabs>
        <w:rPr>
          <w:sz w:val="22"/>
          <w:szCs w:val="22"/>
        </w:rPr>
      </w:pPr>
      <w:r w:rsidRPr="007C4032">
        <w:rPr>
          <w:sz w:val="22"/>
          <w:szCs w:val="22"/>
        </w:rPr>
        <w:t>The following offences have been committed in the previous five years which may be relevant to my/our competence to operating this installation in accordance with the Regulations:</w:t>
      </w:r>
    </w:p>
    <w:p w14:paraId="1DF97ADE" w14:textId="77777777" w:rsidR="00C6307E" w:rsidRPr="001B4B6F" w:rsidRDefault="00C6307E" w:rsidP="00C6307E">
      <w:pPr>
        <w:rPr>
          <w:b w:val="0"/>
          <w:sz w:val="22"/>
          <w:szCs w:val="22"/>
        </w:rPr>
      </w:pPr>
    </w:p>
    <w:p w14:paraId="06EB51D8" w14:textId="77777777" w:rsidR="00C6307E" w:rsidRDefault="00C6307E" w:rsidP="00C6307E">
      <w:pPr>
        <w:rPr>
          <w:b w:val="0"/>
          <w:sz w:val="22"/>
          <w:szCs w:val="22"/>
        </w:rPr>
      </w:pPr>
      <w:r w:rsidRPr="001B4B6F">
        <w:rPr>
          <w:b w:val="0"/>
          <w:sz w:val="22"/>
          <w:szCs w:val="22"/>
        </w:rPr>
        <w:t>………………………………………………………………………………………………</w:t>
      </w:r>
    </w:p>
    <w:p w14:paraId="0CAF91FB" w14:textId="77777777" w:rsidR="00C6307E" w:rsidRDefault="00C6307E" w:rsidP="00C6307E">
      <w:pPr>
        <w:rPr>
          <w:b w:val="0"/>
          <w:sz w:val="22"/>
          <w:szCs w:val="22"/>
        </w:rPr>
      </w:pPr>
    </w:p>
    <w:p w14:paraId="467FFABD" w14:textId="77777777" w:rsidR="00C6307E" w:rsidRDefault="00C6307E" w:rsidP="00C6307E">
      <w:pPr>
        <w:rPr>
          <w:b w:val="0"/>
          <w:sz w:val="22"/>
          <w:szCs w:val="22"/>
        </w:rPr>
      </w:pPr>
      <w:r>
        <w:rPr>
          <w:b w:val="0"/>
          <w:sz w:val="22"/>
          <w:szCs w:val="22"/>
        </w:rPr>
        <w:t>………………………………………………………………………………………………</w:t>
      </w:r>
    </w:p>
    <w:p w14:paraId="36C2F31C" w14:textId="77777777" w:rsidR="00C6307E" w:rsidRDefault="00C6307E" w:rsidP="00C6307E">
      <w:pPr>
        <w:rPr>
          <w:b w:val="0"/>
          <w:sz w:val="22"/>
          <w:szCs w:val="22"/>
        </w:rPr>
      </w:pPr>
    </w:p>
    <w:p w14:paraId="6FF559D4" w14:textId="77777777" w:rsidR="00C6307E" w:rsidRPr="001B4B6F" w:rsidRDefault="00C6307E" w:rsidP="00C6307E">
      <w:pPr>
        <w:rPr>
          <w:b w:val="0"/>
          <w:sz w:val="22"/>
          <w:szCs w:val="22"/>
        </w:rPr>
      </w:pPr>
    </w:p>
    <w:p w14:paraId="3283FFFF" w14:textId="77777777" w:rsidR="00C6307E" w:rsidRDefault="00C6307E" w:rsidP="00C6307E">
      <w:pPr>
        <w:rPr>
          <w:b w:val="0"/>
          <w:sz w:val="22"/>
          <w:szCs w:val="22"/>
        </w:rPr>
      </w:pPr>
      <w:r w:rsidRPr="007C4032">
        <w:rPr>
          <w:b w:val="0"/>
          <w:sz w:val="22"/>
          <w:szCs w:val="22"/>
        </w:rPr>
        <w:lastRenderedPageBreak/>
        <w:t>Signature</w:t>
      </w:r>
      <w:r>
        <w:rPr>
          <w:b w:val="0"/>
          <w:sz w:val="22"/>
          <w:szCs w:val="22"/>
        </w:rPr>
        <w:t xml:space="preserve"> ………………………………………………………………………………….</w:t>
      </w:r>
    </w:p>
    <w:p w14:paraId="0D00955C" w14:textId="77777777" w:rsidR="00C6307E" w:rsidRPr="007C4032" w:rsidRDefault="00C6307E" w:rsidP="00C6307E">
      <w:pPr>
        <w:rPr>
          <w:b w:val="0"/>
          <w:sz w:val="22"/>
          <w:szCs w:val="22"/>
        </w:rPr>
      </w:pPr>
    </w:p>
    <w:p w14:paraId="6A6E94FB" w14:textId="77777777" w:rsidR="00C6307E" w:rsidRDefault="00C6307E" w:rsidP="00C6307E">
      <w:pPr>
        <w:rPr>
          <w:b w:val="0"/>
          <w:sz w:val="22"/>
          <w:szCs w:val="22"/>
        </w:rPr>
      </w:pPr>
      <w:r w:rsidRPr="007C4032">
        <w:rPr>
          <w:b w:val="0"/>
          <w:sz w:val="22"/>
          <w:szCs w:val="22"/>
        </w:rPr>
        <w:t xml:space="preserve">Name </w:t>
      </w:r>
      <w:r>
        <w:rPr>
          <w:b w:val="0"/>
          <w:sz w:val="22"/>
          <w:szCs w:val="22"/>
        </w:rPr>
        <w:t>………………………………………………………………………………………</w:t>
      </w:r>
    </w:p>
    <w:p w14:paraId="2F56419E" w14:textId="77777777" w:rsidR="00C6307E" w:rsidRPr="007C4032" w:rsidRDefault="00C6307E" w:rsidP="00C6307E">
      <w:pPr>
        <w:rPr>
          <w:b w:val="0"/>
          <w:sz w:val="22"/>
          <w:szCs w:val="22"/>
        </w:rPr>
      </w:pPr>
    </w:p>
    <w:p w14:paraId="1B201B79" w14:textId="77777777" w:rsidR="00C6307E" w:rsidRDefault="00C6307E" w:rsidP="00C6307E">
      <w:pPr>
        <w:rPr>
          <w:b w:val="0"/>
          <w:sz w:val="22"/>
          <w:szCs w:val="22"/>
        </w:rPr>
      </w:pPr>
      <w:r w:rsidRPr="007C4032">
        <w:rPr>
          <w:b w:val="0"/>
          <w:sz w:val="22"/>
          <w:szCs w:val="22"/>
        </w:rPr>
        <w:t>Position</w:t>
      </w:r>
      <w:r>
        <w:rPr>
          <w:b w:val="0"/>
          <w:sz w:val="22"/>
          <w:szCs w:val="22"/>
        </w:rPr>
        <w:t>…………………………………………………………………………………….</w:t>
      </w:r>
    </w:p>
    <w:p w14:paraId="39CAB8F7" w14:textId="77777777" w:rsidR="00C6307E" w:rsidRPr="007C4032" w:rsidRDefault="00C6307E" w:rsidP="00C6307E">
      <w:pPr>
        <w:rPr>
          <w:b w:val="0"/>
          <w:sz w:val="22"/>
          <w:szCs w:val="22"/>
        </w:rPr>
      </w:pPr>
    </w:p>
    <w:p w14:paraId="3126A490" w14:textId="77777777" w:rsidR="00C6307E" w:rsidRPr="007C4032" w:rsidRDefault="00C6307E" w:rsidP="00C6307E">
      <w:pPr>
        <w:rPr>
          <w:b w:val="0"/>
          <w:sz w:val="22"/>
          <w:szCs w:val="22"/>
        </w:rPr>
      </w:pPr>
      <w:r w:rsidRPr="007C4032">
        <w:rPr>
          <w:b w:val="0"/>
          <w:sz w:val="22"/>
          <w:szCs w:val="22"/>
        </w:rPr>
        <w:t>Date</w:t>
      </w:r>
      <w:r>
        <w:rPr>
          <w:b w:val="0"/>
          <w:sz w:val="22"/>
          <w:szCs w:val="22"/>
        </w:rPr>
        <w:t xml:space="preserve"> ……………….</w:t>
      </w:r>
    </w:p>
    <w:p w14:paraId="3283F112" w14:textId="77777777" w:rsidR="00C6307E" w:rsidRPr="007C4032" w:rsidRDefault="00C6307E" w:rsidP="00C6307E">
      <w:pPr>
        <w:rPr>
          <w:b w:val="0"/>
          <w:sz w:val="22"/>
          <w:szCs w:val="22"/>
        </w:rPr>
      </w:pPr>
    </w:p>
    <w:p w14:paraId="0AC40154" w14:textId="77777777" w:rsidR="00C6307E" w:rsidRPr="007C4032" w:rsidRDefault="00C6307E" w:rsidP="00C6307E">
      <w:pPr>
        <w:rPr>
          <w:b w:val="0"/>
          <w:sz w:val="22"/>
          <w:szCs w:val="22"/>
        </w:rPr>
      </w:pPr>
    </w:p>
    <w:p w14:paraId="1C73B96D" w14:textId="77777777" w:rsidR="00C6307E" w:rsidRPr="007C4032" w:rsidRDefault="00C6307E" w:rsidP="00C6307E">
      <w:pPr>
        <w:rPr>
          <w:sz w:val="22"/>
          <w:szCs w:val="22"/>
        </w:rPr>
      </w:pPr>
      <w:r w:rsidRPr="007C4032">
        <w:rPr>
          <w:sz w:val="22"/>
          <w:szCs w:val="22"/>
        </w:rPr>
        <w:t xml:space="preserve">6 </w:t>
      </w:r>
      <w:r w:rsidRPr="007C4032">
        <w:rPr>
          <w:sz w:val="22"/>
          <w:szCs w:val="22"/>
        </w:rPr>
        <w:tab/>
        <w:t>Declaration</w:t>
      </w:r>
    </w:p>
    <w:p w14:paraId="1E9D5022" w14:textId="77777777" w:rsidR="00C6307E" w:rsidRPr="007C4032" w:rsidRDefault="00C6307E" w:rsidP="00C6307E">
      <w:pPr>
        <w:rPr>
          <w:sz w:val="22"/>
          <w:szCs w:val="22"/>
        </w:rPr>
      </w:pPr>
    </w:p>
    <w:p w14:paraId="1417F169" w14:textId="77777777" w:rsidR="00C6307E" w:rsidRPr="007C4032" w:rsidRDefault="00C6307E" w:rsidP="00C6307E">
      <w:pPr>
        <w:rPr>
          <w:sz w:val="22"/>
          <w:szCs w:val="22"/>
        </w:rPr>
      </w:pPr>
      <w:r w:rsidRPr="007C4032">
        <w:rPr>
          <w:sz w:val="22"/>
          <w:szCs w:val="22"/>
        </w:rPr>
        <w:t xml:space="preserve">C6.1 </w:t>
      </w:r>
      <w:r w:rsidRPr="007C4032">
        <w:rPr>
          <w:sz w:val="22"/>
          <w:szCs w:val="22"/>
        </w:rPr>
        <w:tab/>
        <w:t>Signature of current operator(s)*</w:t>
      </w:r>
    </w:p>
    <w:p w14:paraId="75950070" w14:textId="77777777" w:rsidR="00C6307E" w:rsidRPr="007C4032" w:rsidRDefault="00C6307E" w:rsidP="00C6307E">
      <w:pPr>
        <w:rPr>
          <w:sz w:val="22"/>
          <w:szCs w:val="22"/>
        </w:rPr>
      </w:pPr>
    </w:p>
    <w:p w14:paraId="703ECAD6" w14:textId="77777777" w:rsidR="00C6307E" w:rsidRPr="007C4032" w:rsidRDefault="00C6307E" w:rsidP="00C6307E">
      <w:pPr>
        <w:rPr>
          <w:b w:val="0"/>
          <w:sz w:val="22"/>
          <w:szCs w:val="22"/>
        </w:rPr>
      </w:pPr>
      <w:r w:rsidRPr="007C4032">
        <w:rPr>
          <w:b w:val="0"/>
          <w:sz w:val="22"/>
          <w:szCs w:val="22"/>
        </w:rPr>
        <w:t>I/We certify that the information in this application is correct. I/We apply for a permit in respect of the particulars described in this application (including supporting documentation) I/We have supplied.</w:t>
      </w:r>
    </w:p>
    <w:p w14:paraId="33F86137" w14:textId="77777777" w:rsidR="00C6307E" w:rsidRPr="007C4032" w:rsidRDefault="00C6307E" w:rsidP="00C6307E">
      <w:pPr>
        <w:rPr>
          <w:b w:val="0"/>
          <w:sz w:val="22"/>
          <w:szCs w:val="22"/>
        </w:rPr>
      </w:pPr>
    </w:p>
    <w:p w14:paraId="5AB63CFE" w14:textId="77777777" w:rsidR="00C6307E" w:rsidRPr="007C4032" w:rsidRDefault="00C6307E" w:rsidP="00C6307E">
      <w:pPr>
        <w:rPr>
          <w:b w:val="0"/>
          <w:sz w:val="22"/>
          <w:szCs w:val="22"/>
        </w:rPr>
      </w:pPr>
      <w:r w:rsidRPr="007C4032">
        <w:rPr>
          <w:b w:val="0"/>
          <w:sz w:val="22"/>
          <w:szCs w:val="22"/>
        </w:rPr>
        <w:t>Please note that each individual operator must sign the declaration themselves, even if an agent is acting on their behalf.</w:t>
      </w:r>
    </w:p>
    <w:p w14:paraId="1C4EB717" w14:textId="77777777" w:rsidR="00C6307E" w:rsidRPr="007C4032" w:rsidRDefault="00C6307E" w:rsidP="00C6307E">
      <w:pPr>
        <w:rPr>
          <w:sz w:val="22"/>
          <w:szCs w:val="22"/>
        </w:rPr>
      </w:pPr>
    </w:p>
    <w:p w14:paraId="12D2A687" w14:textId="77777777" w:rsidR="00C6307E" w:rsidRPr="007C4032" w:rsidRDefault="00C6307E" w:rsidP="00C6307E">
      <w:pPr>
        <w:pStyle w:val="BodyText3"/>
        <w:rPr>
          <w:sz w:val="22"/>
          <w:szCs w:val="22"/>
        </w:rPr>
      </w:pPr>
      <w:r w:rsidRPr="007C4032">
        <w:rPr>
          <w:sz w:val="22"/>
          <w:szCs w:val="22"/>
        </w:rPr>
        <w:t>For the application from:</w:t>
      </w:r>
    </w:p>
    <w:p w14:paraId="364B5339" w14:textId="77777777" w:rsidR="00C6307E" w:rsidRPr="007C4032" w:rsidRDefault="00C6307E" w:rsidP="00C6307E">
      <w:pPr>
        <w:rPr>
          <w:sz w:val="22"/>
          <w:szCs w:val="22"/>
        </w:rPr>
      </w:pPr>
    </w:p>
    <w:p w14:paraId="02C484CE" w14:textId="77777777" w:rsidR="00C6307E" w:rsidRPr="001B4B6F" w:rsidRDefault="00C6307E" w:rsidP="00C6307E">
      <w:pPr>
        <w:rPr>
          <w:b w:val="0"/>
          <w:sz w:val="22"/>
          <w:szCs w:val="22"/>
        </w:rPr>
      </w:pPr>
      <w:r>
        <w:rPr>
          <w:b w:val="0"/>
          <w:sz w:val="22"/>
          <w:szCs w:val="22"/>
        </w:rPr>
        <w:t>Premises</w:t>
      </w:r>
      <w:r w:rsidRPr="007C4032">
        <w:rPr>
          <w:b w:val="0"/>
          <w:sz w:val="22"/>
          <w:szCs w:val="22"/>
        </w:rPr>
        <w:t xml:space="preserve"> name</w:t>
      </w:r>
      <w:r>
        <w:rPr>
          <w:b w:val="0"/>
          <w:sz w:val="22"/>
          <w:szCs w:val="22"/>
        </w:rPr>
        <w:t xml:space="preserve"> …..................................................................................................</w:t>
      </w:r>
    </w:p>
    <w:p w14:paraId="4827972C" w14:textId="77777777" w:rsidR="00C6307E" w:rsidRPr="007C4032" w:rsidRDefault="00C6307E" w:rsidP="00C6307E">
      <w:pPr>
        <w:rPr>
          <w:b w:val="0"/>
          <w:sz w:val="22"/>
          <w:szCs w:val="22"/>
        </w:rPr>
      </w:pPr>
    </w:p>
    <w:p w14:paraId="31DF3FA4" w14:textId="77777777" w:rsidR="00C6307E" w:rsidRPr="007C4032" w:rsidRDefault="00C6307E" w:rsidP="00C6307E">
      <w:pPr>
        <w:rPr>
          <w:b w:val="0"/>
          <w:sz w:val="22"/>
          <w:szCs w:val="22"/>
        </w:rPr>
      </w:pPr>
    </w:p>
    <w:p w14:paraId="5C993A16" w14:textId="77777777" w:rsidR="00C6307E" w:rsidRDefault="00C6307E" w:rsidP="00C6307E">
      <w:pPr>
        <w:rPr>
          <w:b w:val="0"/>
          <w:sz w:val="22"/>
          <w:szCs w:val="22"/>
        </w:rPr>
      </w:pPr>
      <w:r w:rsidRPr="007C4032">
        <w:rPr>
          <w:b w:val="0"/>
          <w:sz w:val="22"/>
          <w:szCs w:val="22"/>
        </w:rPr>
        <w:t>Signature</w:t>
      </w:r>
      <w:r>
        <w:rPr>
          <w:b w:val="0"/>
          <w:sz w:val="22"/>
          <w:szCs w:val="22"/>
        </w:rPr>
        <w:t xml:space="preserve"> ………………………………………………………………………………..</w:t>
      </w:r>
    </w:p>
    <w:p w14:paraId="7D565114" w14:textId="77777777" w:rsidR="00C6307E" w:rsidRPr="007C4032" w:rsidRDefault="00C6307E" w:rsidP="00C6307E">
      <w:pPr>
        <w:rPr>
          <w:b w:val="0"/>
          <w:sz w:val="22"/>
          <w:szCs w:val="22"/>
        </w:rPr>
      </w:pPr>
    </w:p>
    <w:p w14:paraId="73716C77" w14:textId="77777777" w:rsidR="00C6307E" w:rsidRDefault="00C6307E" w:rsidP="00C6307E">
      <w:pPr>
        <w:rPr>
          <w:b w:val="0"/>
          <w:sz w:val="22"/>
          <w:szCs w:val="22"/>
        </w:rPr>
      </w:pPr>
      <w:r w:rsidRPr="007C4032">
        <w:rPr>
          <w:b w:val="0"/>
          <w:sz w:val="22"/>
          <w:szCs w:val="22"/>
        </w:rPr>
        <w:t xml:space="preserve">Name </w:t>
      </w:r>
      <w:r>
        <w:rPr>
          <w:b w:val="0"/>
          <w:sz w:val="22"/>
          <w:szCs w:val="22"/>
        </w:rPr>
        <w:t>…………………………………………………………………………………….</w:t>
      </w:r>
    </w:p>
    <w:p w14:paraId="615B0957" w14:textId="77777777" w:rsidR="00C6307E" w:rsidRPr="007C4032" w:rsidRDefault="00C6307E" w:rsidP="00C6307E">
      <w:pPr>
        <w:rPr>
          <w:b w:val="0"/>
          <w:sz w:val="22"/>
          <w:szCs w:val="22"/>
        </w:rPr>
      </w:pPr>
    </w:p>
    <w:p w14:paraId="7C822F09" w14:textId="77777777" w:rsidR="00C6307E" w:rsidRDefault="00C6307E" w:rsidP="00C6307E">
      <w:pPr>
        <w:rPr>
          <w:b w:val="0"/>
          <w:sz w:val="22"/>
          <w:szCs w:val="22"/>
        </w:rPr>
      </w:pPr>
      <w:r w:rsidRPr="007C4032">
        <w:rPr>
          <w:b w:val="0"/>
          <w:sz w:val="22"/>
          <w:szCs w:val="22"/>
        </w:rPr>
        <w:t>Position</w:t>
      </w:r>
      <w:r>
        <w:rPr>
          <w:b w:val="0"/>
          <w:sz w:val="22"/>
          <w:szCs w:val="22"/>
        </w:rPr>
        <w:t>…………………………………………………………………………………...</w:t>
      </w:r>
    </w:p>
    <w:p w14:paraId="295363B5" w14:textId="77777777" w:rsidR="00C6307E" w:rsidRPr="007C4032" w:rsidRDefault="00C6307E" w:rsidP="00C6307E">
      <w:pPr>
        <w:rPr>
          <w:b w:val="0"/>
          <w:sz w:val="22"/>
          <w:szCs w:val="22"/>
        </w:rPr>
      </w:pPr>
    </w:p>
    <w:p w14:paraId="7F24DEE8" w14:textId="77777777" w:rsidR="00C6307E" w:rsidRPr="007C4032" w:rsidRDefault="00C6307E" w:rsidP="00C6307E">
      <w:pPr>
        <w:rPr>
          <w:b w:val="0"/>
          <w:sz w:val="22"/>
          <w:szCs w:val="22"/>
        </w:rPr>
      </w:pPr>
      <w:r w:rsidRPr="007C4032">
        <w:rPr>
          <w:b w:val="0"/>
          <w:sz w:val="22"/>
          <w:szCs w:val="22"/>
        </w:rPr>
        <w:t>Date</w:t>
      </w:r>
      <w:r>
        <w:rPr>
          <w:b w:val="0"/>
          <w:sz w:val="22"/>
          <w:szCs w:val="22"/>
        </w:rPr>
        <w:t xml:space="preserve"> ………………………………………………………………………………………</w:t>
      </w:r>
    </w:p>
    <w:p w14:paraId="44886769" w14:textId="77777777" w:rsidR="00C6307E" w:rsidRDefault="00C6307E" w:rsidP="00C6307E">
      <w:pPr>
        <w:rPr>
          <w:b w:val="0"/>
          <w:sz w:val="22"/>
          <w:szCs w:val="22"/>
        </w:rPr>
      </w:pPr>
    </w:p>
    <w:p w14:paraId="3FF40E2C" w14:textId="77777777" w:rsidR="00C6307E" w:rsidRDefault="00C6307E" w:rsidP="00C6307E">
      <w:pPr>
        <w:rPr>
          <w:b w:val="0"/>
          <w:sz w:val="22"/>
          <w:szCs w:val="22"/>
        </w:rPr>
      </w:pPr>
    </w:p>
    <w:p w14:paraId="10D07E76" w14:textId="77777777" w:rsidR="00C6307E" w:rsidRDefault="00C6307E" w:rsidP="00C6307E">
      <w:pPr>
        <w:rPr>
          <w:b w:val="0"/>
          <w:sz w:val="22"/>
          <w:szCs w:val="22"/>
        </w:rPr>
      </w:pPr>
      <w:r w:rsidRPr="007C4032">
        <w:rPr>
          <w:b w:val="0"/>
          <w:sz w:val="22"/>
          <w:szCs w:val="22"/>
        </w:rPr>
        <w:t>Signature</w:t>
      </w:r>
      <w:r>
        <w:rPr>
          <w:b w:val="0"/>
          <w:sz w:val="22"/>
          <w:szCs w:val="22"/>
        </w:rPr>
        <w:t xml:space="preserve"> ………………………………………………………………………………..</w:t>
      </w:r>
    </w:p>
    <w:p w14:paraId="29902B7E" w14:textId="77777777" w:rsidR="00C6307E" w:rsidRPr="007C4032" w:rsidRDefault="00C6307E" w:rsidP="00C6307E">
      <w:pPr>
        <w:rPr>
          <w:b w:val="0"/>
          <w:sz w:val="22"/>
          <w:szCs w:val="22"/>
        </w:rPr>
      </w:pPr>
    </w:p>
    <w:p w14:paraId="1AE14436" w14:textId="77777777" w:rsidR="00C6307E" w:rsidRDefault="00C6307E" w:rsidP="00C6307E">
      <w:pPr>
        <w:rPr>
          <w:b w:val="0"/>
          <w:sz w:val="22"/>
          <w:szCs w:val="22"/>
        </w:rPr>
      </w:pPr>
      <w:r w:rsidRPr="007C4032">
        <w:rPr>
          <w:b w:val="0"/>
          <w:sz w:val="22"/>
          <w:szCs w:val="22"/>
        </w:rPr>
        <w:t xml:space="preserve">Name </w:t>
      </w:r>
      <w:r>
        <w:rPr>
          <w:b w:val="0"/>
          <w:sz w:val="22"/>
          <w:szCs w:val="22"/>
        </w:rPr>
        <w:t>…………………………………………………………………………………….</w:t>
      </w:r>
    </w:p>
    <w:p w14:paraId="4F029160" w14:textId="77777777" w:rsidR="00C6307E" w:rsidRPr="007C4032" w:rsidRDefault="00C6307E" w:rsidP="00C6307E">
      <w:pPr>
        <w:rPr>
          <w:b w:val="0"/>
          <w:sz w:val="22"/>
          <w:szCs w:val="22"/>
        </w:rPr>
      </w:pPr>
    </w:p>
    <w:p w14:paraId="308FEDD6" w14:textId="77777777" w:rsidR="00C6307E" w:rsidRDefault="00C6307E" w:rsidP="00C6307E">
      <w:pPr>
        <w:rPr>
          <w:b w:val="0"/>
          <w:sz w:val="22"/>
          <w:szCs w:val="22"/>
        </w:rPr>
      </w:pPr>
      <w:r w:rsidRPr="007C4032">
        <w:rPr>
          <w:b w:val="0"/>
          <w:sz w:val="22"/>
          <w:szCs w:val="22"/>
        </w:rPr>
        <w:t>Position</w:t>
      </w:r>
      <w:r>
        <w:rPr>
          <w:b w:val="0"/>
          <w:sz w:val="22"/>
          <w:szCs w:val="22"/>
        </w:rPr>
        <w:t>…………………………………………………………………………………...</w:t>
      </w:r>
    </w:p>
    <w:p w14:paraId="1CA3FC0B" w14:textId="77777777" w:rsidR="00C6307E" w:rsidRPr="007C4032" w:rsidRDefault="00C6307E" w:rsidP="00C6307E">
      <w:pPr>
        <w:rPr>
          <w:b w:val="0"/>
          <w:sz w:val="22"/>
          <w:szCs w:val="22"/>
        </w:rPr>
      </w:pPr>
    </w:p>
    <w:p w14:paraId="5A08E88B" w14:textId="77777777" w:rsidR="00C6307E" w:rsidRPr="007C4032" w:rsidRDefault="00C6307E" w:rsidP="00C6307E">
      <w:pPr>
        <w:rPr>
          <w:b w:val="0"/>
          <w:sz w:val="22"/>
          <w:szCs w:val="22"/>
        </w:rPr>
      </w:pPr>
      <w:r w:rsidRPr="007C4032">
        <w:rPr>
          <w:b w:val="0"/>
          <w:sz w:val="22"/>
          <w:szCs w:val="22"/>
        </w:rPr>
        <w:t>Date</w:t>
      </w:r>
      <w:r>
        <w:rPr>
          <w:b w:val="0"/>
          <w:sz w:val="22"/>
          <w:szCs w:val="22"/>
        </w:rPr>
        <w:t xml:space="preserve"> ………………………………………………………………………………………</w:t>
      </w:r>
    </w:p>
    <w:p w14:paraId="22CDFF54" w14:textId="77777777" w:rsidR="00C6307E" w:rsidRPr="007C4032" w:rsidRDefault="00C6307E" w:rsidP="00C6307E">
      <w:pPr>
        <w:rPr>
          <w:b w:val="0"/>
          <w:sz w:val="22"/>
          <w:szCs w:val="22"/>
        </w:rPr>
      </w:pPr>
    </w:p>
    <w:p w14:paraId="53C90365" w14:textId="77777777" w:rsidR="00C6307E" w:rsidRPr="001E40C8" w:rsidRDefault="00C6307E" w:rsidP="00C6307E">
      <w:pPr>
        <w:rPr>
          <w:b w:val="0"/>
          <w:i/>
          <w:sz w:val="22"/>
          <w:szCs w:val="22"/>
        </w:rPr>
      </w:pPr>
      <w:r w:rsidRPr="007C4032">
        <w:rPr>
          <w:b w:val="0"/>
          <w:i/>
          <w:sz w:val="22"/>
          <w:szCs w:val="22"/>
        </w:rPr>
        <w:t xml:space="preserve">* Where more than one person is defined as the operator, all should sign. Where a company or other body corporate – an authorised person should sign and provide evidence of authority from the board of the company or body corporate. </w:t>
      </w:r>
    </w:p>
    <w:p w14:paraId="61941746" w14:textId="77777777" w:rsidR="00C6307E" w:rsidRPr="007C4032" w:rsidRDefault="00C6307E" w:rsidP="00C6307E">
      <w:pPr>
        <w:rPr>
          <w:sz w:val="22"/>
          <w:szCs w:val="22"/>
        </w:rPr>
      </w:pPr>
    </w:p>
    <w:p w14:paraId="094DD39E" w14:textId="56B66F99" w:rsidR="0011220B" w:rsidRDefault="0011220B" w:rsidP="00C6307E"/>
    <w:sectPr w:rsidR="001122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2C57" w14:textId="77777777" w:rsidR="00E44BD2" w:rsidRDefault="00E44BD2" w:rsidP="00C6307E">
      <w:r>
        <w:separator/>
      </w:r>
    </w:p>
  </w:endnote>
  <w:endnote w:type="continuationSeparator" w:id="0">
    <w:p w14:paraId="1FE6E4DC" w14:textId="77777777" w:rsidR="00E44BD2" w:rsidRDefault="00E44BD2" w:rsidP="00C6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EBE1" w14:textId="3BB4F65C" w:rsidR="00C6307E" w:rsidRPr="00C6307E" w:rsidRDefault="00C6307E" w:rsidP="00C6307E">
    <w:pPr>
      <w:pStyle w:val="Footer"/>
      <w:jc w:val="right"/>
      <w:rPr>
        <w:sz w:val="20"/>
        <w:szCs w:val="20"/>
      </w:rPr>
    </w:pPr>
    <w:r w:rsidRPr="00C6307E">
      <w:rPr>
        <w:noProof/>
        <w:sz w:val="20"/>
        <w:szCs w:val="20"/>
      </w:rPr>
      <mc:AlternateContent>
        <mc:Choice Requires="wpg">
          <w:drawing>
            <wp:anchor distT="0" distB="0" distL="114300" distR="114300" simplePos="0" relativeHeight="251659264" behindDoc="0" locked="0" layoutInCell="1" allowOverlap="1" wp14:anchorId="285BFDD1" wp14:editId="6C24FEF5">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B66F5" w14:textId="4DA7D60E" w:rsidR="00C6307E" w:rsidRDefault="00000000">
                            <w:pPr>
                              <w:pStyle w:val="Footer"/>
                              <w:jc w:val="right"/>
                            </w:pPr>
                            <w:sdt>
                              <w:sdtPr>
                                <w:rPr>
                                  <w:caps/>
                                  <w:color w:val="4472C4" w:themeColor="accent1"/>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C6307E" w:rsidRPr="00C6307E">
                                  <w:rPr>
                                    <w:caps/>
                                    <w:color w:val="4472C4" w:themeColor="accent1"/>
                                    <w:sz w:val="18"/>
                                    <w:szCs w:val="18"/>
                                  </w:rPr>
                                  <w:t>Application for a permit for a Part B service station</w:t>
                                </w:r>
                              </w:sdtContent>
                            </w:sdt>
                            <w:r w:rsidR="00C6307E">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C6307E">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85BFDD1" id="Group 57"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54B66F5" w14:textId="4DA7D60E" w:rsidR="00C6307E" w:rsidRDefault="00C6307E">
                      <w:pPr>
                        <w:pStyle w:val="Footer"/>
                        <w:jc w:val="right"/>
                      </w:pPr>
                      <w:sdt>
                        <w:sdtPr>
                          <w:rPr>
                            <w:caps/>
                            <w:color w:val="4472C4" w:themeColor="accent1"/>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C6307E">
                            <w:rPr>
                              <w:caps/>
                              <w:color w:val="4472C4" w:themeColor="accent1"/>
                              <w:sz w:val="18"/>
                              <w:szCs w:val="18"/>
                            </w:rPr>
                            <w:t>Application for a permit for a Part B service station</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2BE8" w14:textId="77777777" w:rsidR="00E44BD2" w:rsidRDefault="00E44BD2" w:rsidP="00C6307E">
      <w:r>
        <w:separator/>
      </w:r>
    </w:p>
  </w:footnote>
  <w:footnote w:type="continuationSeparator" w:id="0">
    <w:p w14:paraId="5DA1573A" w14:textId="77777777" w:rsidR="00E44BD2" w:rsidRDefault="00E44BD2" w:rsidP="00C6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E1202"/>
    <w:multiLevelType w:val="multilevel"/>
    <w:tmpl w:val="0E58C7E0"/>
    <w:lvl w:ilvl="0">
      <w:start w:val="1"/>
      <w:numFmt w:val="decimal"/>
      <w:lvlText w:val="%1."/>
      <w:lvlJc w:val="left"/>
      <w:pPr>
        <w:tabs>
          <w:tab w:val="num" w:pos="927"/>
        </w:tabs>
        <w:ind w:left="927" w:hanging="360"/>
      </w:pPr>
      <w:rPr>
        <w:rFonts w:ascii="Arial" w:hAnsi="Arial" w:hint="default"/>
        <w:b/>
        <w:i w:val="0"/>
        <w:color w:val="808000"/>
        <w:sz w:val="48"/>
        <w:szCs w:val="48"/>
      </w:rPr>
    </w:lvl>
    <w:lvl w:ilvl="1">
      <w:start w:val="1"/>
      <w:numFmt w:val="decimal"/>
      <w:pStyle w:val="LATextnormal"/>
      <w:lvlText w:val="%1.%2."/>
      <w:lvlJc w:val="left"/>
      <w:pPr>
        <w:tabs>
          <w:tab w:val="num" w:pos="737"/>
        </w:tabs>
        <w:ind w:left="737" w:hanging="737"/>
      </w:pPr>
      <w:rPr>
        <w:rFonts w:ascii="Arial" w:hAnsi="Arial" w:hint="default"/>
        <w:b/>
        <w:i w:val="0"/>
        <w:sz w:val="24"/>
      </w:rPr>
    </w:lvl>
    <w:lvl w:ilvl="2">
      <w:start w:val="1"/>
      <w:numFmt w:val="lowerLetter"/>
      <w:lvlText w:val="%2%3)"/>
      <w:lvlJc w:val="left"/>
      <w:pPr>
        <w:tabs>
          <w:tab w:val="num" w:pos="1040"/>
        </w:tabs>
        <w:ind w:left="1021" w:hanging="341"/>
      </w:pPr>
      <w:rPr>
        <w:rFonts w:ascii="Arial" w:hAnsi="Arial" w:hint="default"/>
        <w:b w:val="0"/>
        <w:i w:val="0"/>
        <w:sz w:val="24"/>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C71C30"/>
    <w:multiLevelType w:val="multilevel"/>
    <w:tmpl w:val="B0CE867A"/>
    <w:lvl w:ilvl="0">
      <w:start w:val="1"/>
      <w:numFmt w:val="decimal"/>
      <w:lvlText w:val="%1."/>
      <w:lvlJc w:val="left"/>
      <w:pPr>
        <w:tabs>
          <w:tab w:val="num" w:pos="360"/>
        </w:tabs>
        <w:ind w:left="360" w:hanging="360"/>
      </w:pPr>
      <w:rPr>
        <w:rFonts w:hint="default"/>
      </w:rPr>
    </w:lvl>
    <w:lvl w:ilvl="1">
      <w:start w:val="1"/>
      <w:numFmt w:val="decimal"/>
      <w:pStyle w:val="BodyText"/>
      <w:lvlText w:val="%1.%2."/>
      <w:lvlJc w:val="left"/>
      <w:pPr>
        <w:tabs>
          <w:tab w:val="num" w:pos="794"/>
        </w:tabs>
        <w:ind w:left="794" w:hanging="794"/>
      </w:pPr>
      <w:rPr>
        <w:rFonts w:hint="default"/>
      </w:rPr>
    </w:lvl>
    <w:lvl w:ilvl="2">
      <w:start w:val="1"/>
      <w:numFmt w:val="lowerLetter"/>
      <w:lvlText w:val="%3)"/>
      <w:lvlJc w:val="left"/>
      <w:pPr>
        <w:tabs>
          <w:tab w:val="num" w:pos="1224"/>
        </w:tabs>
        <w:ind w:left="1224" w:hanging="43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72267307">
    <w:abstractNumId w:val="4"/>
  </w:num>
  <w:num w:numId="2" w16cid:durableId="999387065">
    <w:abstractNumId w:val="3"/>
  </w:num>
  <w:num w:numId="3" w16cid:durableId="1359503234">
    <w:abstractNumId w:val="0"/>
  </w:num>
  <w:num w:numId="4" w16cid:durableId="1099444969">
    <w:abstractNumId w:val="2"/>
  </w:num>
  <w:num w:numId="5" w16cid:durableId="18934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7E"/>
    <w:rsid w:val="0011220B"/>
    <w:rsid w:val="002D2279"/>
    <w:rsid w:val="00723564"/>
    <w:rsid w:val="0091333C"/>
    <w:rsid w:val="00AF25D3"/>
    <w:rsid w:val="00C6307E"/>
    <w:rsid w:val="00E44BD2"/>
    <w:rsid w:val="00F81E99"/>
    <w:rsid w:val="00FD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6B0E1"/>
  <w15:chartTrackingRefBased/>
  <w15:docId w15:val="{2AFAA759-D49F-454D-909F-137B0FBA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07E"/>
    <w:pPr>
      <w:spacing w:after="0" w:line="240" w:lineRule="auto"/>
    </w:pPr>
    <w:rPr>
      <w:rFonts w:ascii="Arial" w:eastAsia="Times New Roman" w:hAnsi="Arial" w:cs="Times New Roman"/>
      <w:b/>
      <w:bCs/>
      <w:kern w:val="0"/>
      <w:sz w:val="24"/>
      <w:szCs w:val="24"/>
      <w14:ligatures w14:val="none"/>
    </w:rPr>
  </w:style>
  <w:style w:type="paragraph" w:styleId="Heading1">
    <w:name w:val="heading 1"/>
    <w:aliases w:val="L1,Heading 1 RIA"/>
    <w:basedOn w:val="Normal"/>
    <w:next w:val="Normal"/>
    <w:link w:val="Heading1Char"/>
    <w:qFormat/>
    <w:rsid w:val="00C6307E"/>
    <w:pPr>
      <w:keepNext/>
      <w:spacing w:after="240"/>
      <w:jc w:val="center"/>
      <w:outlineLvl w:val="0"/>
    </w:pPr>
    <w:rPr>
      <w:bCs w:val="0"/>
      <w:caps/>
      <w:sz w:val="28"/>
      <w:szCs w:val="20"/>
    </w:rPr>
  </w:style>
  <w:style w:type="paragraph" w:styleId="Heading3">
    <w:name w:val="heading 3"/>
    <w:basedOn w:val="Normal"/>
    <w:next w:val="Normal"/>
    <w:link w:val="Heading3Char"/>
    <w:qFormat/>
    <w:rsid w:val="00C6307E"/>
    <w:pPr>
      <w:keepNext/>
      <w:spacing w:before="240" w:after="120"/>
      <w:ind w:left="794"/>
      <w:outlineLvl w:val="2"/>
    </w:pPr>
    <w:rPr>
      <w:sz w:val="22"/>
      <w:szCs w:val="20"/>
    </w:rPr>
  </w:style>
  <w:style w:type="paragraph" w:styleId="Heading4">
    <w:name w:val="heading 4"/>
    <w:basedOn w:val="Normal"/>
    <w:next w:val="Normal"/>
    <w:link w:val="Heading4Char"/>
    <w:qFormat/>
    <w:rsid w:val="00C6307E"/>
    <w:pPr>
      <w:keepNext/>
      <w:spacing w:before="240" w:after="60"/>
      <w:outlineLvl w:val="3"/>
    </w:pPr>
    <w:rPr>
      <w:rFonts w:ascii="Times New Roman" w:hAnsi="Times New Roman"/>
      <w:sz w:val="28"/>
      <w:szCs w:val="28"/>
    </w:rPr>
  </w:style>
  <w:style w:type="paragraph" w:styleId="Heading5">
    <w:name w:val="heading 5"/>
    <w:basedOn w:val="Normal"/>
    <w:next w:val="Normal"/>
    <w:link w:val="Heading5Char"/>
    <w:qFormat/>
    <w:rsid w:val="00C6307E"/>
    <w:pPr>
      <w:spacing w:before="240" w:after="60"/>
      <w:outlineLvl w:val="4"/>
    </w:pPr>
    <w:rPr>
      <w:rFonts w:ascii="Times New Roman" w:hAnsi="Times New Roman"/>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eading 1 RIA Char"/>
    <w:basedOn w:val="DefaultParagraphFont"/>
    <w:link w:val="Heading1"/>
    <w:rsid w:val="00C6307E"/>
    <w:rPr>
      <w:rFonts w:ascii="Arial" w:eastAsia="Times New Roman" w:hAnsi="Arial" w:cs="Times New Roman"/>
      <w:b/>
      <w:caps/>
      <w:kern w:val="0"/>
      <w:sz w:val="28"/>
      <w:szCs w:val="20"/>
      <w14:ligatures w14:val="none"/>
    </w:rPr>
  </w:style>
  <w:style w:type="character" w:customStyle="1" w:styleId="Heading3Char">
    <w:name w:val="Heading 3 Char"/>
    <w:basedOn w:val="DefaultParagraphFont"/>
    <w:link w:val="Heading3"/>
    <w:rsid w:val="00C6307E"/>
    <w:rPr>
      <w:rFonts w:ascii="Arial" w:eastAsia="Times New Roman" w:hAnsi="Arial" w:cs="Times New Roman"/>
      <w:b/>
      <w:bCs/>
      <w:kern w:val="0"/>
      <w:szCs w:val="20"/>
      <w14:ligatures w14:val="none"/>
    </w:rPr>
  </w:style>
  <w:style w:type="character" w:customStyle="1" w:styleId="Heading4Char">
    <w:name w:val="Heading 4 Char"/>
    <w:basedOn w:val="DefaultParagraphFont"/>
    <w:link w:val="Heading4"/>
    <w:rsid w:val="00C6307E"/>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C6307E"/>
    <w:rPr>
      <w:rFonts w:ascii="Times New Roman" w:eastAsia="Times New Roman" w:hAnsi="Times New Roman" w:cs="Times New Roman"/>
      <w:b/>
      <w:bCs/>
      <w:i/>
      <w:iCs/>
      <w:kern w:val="0"/>
      <w:sz w:val="26"/>
      <w:szCs w:val="26"/>
      <w14:ligatures w14:val="none"/>
    </w:rPr>
  </w:style>
  <w:style w:type="paragraph" w:styleId="BodyText">
    <w:name w:val="Body Text"/>
    <w:basedOn w:val="Normal"/>
    <w:link w:val="BodyTextChar"/>
    <w:rsid w:val="00C6307E"/>
    <w:pPr>
      <w:numPr>
        <w:ilvl w:val="1"/>
        <w:numId w:val="1"/>
      </w:numPr>
      <w:spacing w:before="120" w:after="120"/>
      <w:jc w:val="both"/>
    </w:pPr>
    <w:rPr>
      <w:rFonts w:cs="Arial"/>
      <w:b w:val="0"/>
      <w:bCs w:val="0"/>
      <w:szCs w:val="20"/>
    </w:rPr>
  </w:style>
  <w:style w:type="character" w:customStyle="1" w:styleId="BodyTextChar">
    <w:name w:val="Body Text Char"/>
    <w:basedOn w:val="DefaultParagraphFont"/>
    <w:link w:val="BodyText"/>
    <w:rsid w:val="00C6307E"/>
    <w:rPr>
      <w:rFonts w:ascii="Arial" w:eastAsia="Times New Roman" w:hAnsi="Arial" w:cs="Arial"/>
      <w:kern w:val="0"/>
      <w:sz w:val="24"/>
      <w:szCs w:val="20"/>
      <w14:ligatures w14:val="none"/>
    </w:rPr>
  </w:style>
  <w:style w:type="paragraph" w:styleId="BodyText3">
    <w:name w:val="Body Text 3"/>
    <w:basedOn w:val="Normal"/>
    <w:link w:val="BodyText3Char"/>
    <w:rsid w:val="00C6307E"/>
    <w:pPr>
      <w:spacing w:after="120"/>
    </w:pPr>
    <w:rPr>
      <w:b w:val="0"/>
      <w:bCs w:val="0"/>
      <w:sz w:val="16"/>
      <w:szCs w:val="16"/>
    </w:rPr>
  </w:style>
  <w:style w:type="character" w:customStyle="1" w:styleId="BodyText3Char">
    <w:name w:val="Body Text 3 Char"/>
    <w:basedOn w:val="DefaultParagraphFont"/>
    <w:link w:val="BodyText3"/>
    <w:rsid w:val="00C6307E"/>
    <w:rPr>
      <w:rFonts w:ascii="Arial" w:eastAsia="Times New Roman" w:hAnsi="Arial" w:cs="Times New Roman"/>
      <w:kern w:val="0"/>
      <w:sz w:val="16"/>
      <w:szCs w:val="16"/>
      <w14:ligatures w14:val="none"/>
    </w:rPr>
  </w:style>
  <w:style w:type="paragraph" w:styleId="Title">
    <w:name w:val="Title"/>
    <w:basedOn w:val="Normal"/>
    <w:link w:val="TitleChar"/>
    <w:qFormat/>
    <w:rsid w:val="00C6307E"/>
    <w:pPr>
      <w:widowControl w:val="0"/>
      <w:autoSpaceDE w:val="0"/>
      <w:autoSpaceDN w:val="0"/>
      <w:adjustRightInd w:val="0"/>
      <w:jc w:val="center"/>
    </w:pPr>
    <w:rPr>
      <w:rFonts w:ascii="CG Omega" w:hAnsi="CG Omega"/>
      <w:bCs w:val="0"/>
      <w:sz w:val="34"/>
      <w:lang w:val="en-US"/>
    </w:rPr>
  </w:style>
  <w:style w:type="character" w:customStyle="1" w:styleId="TitleChar">
    <w:name w:val="Title Char"/>
    <w:basedOn w:val="DefaultParagraphFont"/>
    <w:link w:val="Title"/>
    <w:rsid w:val="00C6307E"/>
    <w:rPr>
      <w:rFonts w:ascii="CG Omega" w:eastAsia="Times New Roman" w:hAnsi="CG Omega" w:cs="Times New Roman"/>
      <w:b/>
      <w:kern w:val="0"/>
      <w:sz w:val="34"/>
      <w:szCs w:val="24"/>
      <w:lang w:val="en-US"/>
      <w14:ligatures w14:val="none"/>
    </w:rPr>
  </w:style>
  <w:style w:type="paragraph" w:styleId="Caption">
    <w:name w:val="caption"/>
    <w:basedOn w:val="Normal"/>
    <w:next w:val="Normal"/>
    <w:qFormat/>
    <w:rsid w:val="00C6307E"/>
    <w:pPr>
      <w:widowControl w:val="0"/>
      <w:autoSpaceDE w:val="0"/>
      <w:autoSpaceDN w:val="0"/>
      <w:adjustRightInd w:val="0"/>
    </w:pPr>
    <w:rPr>
      <w:rFonts w:cs="Arial"/>
      <w:sz w:val="22"/>
      <w:lang w:val="en-US"/>
    </w:rPr>
  </w:style>
  <w:style w:type="paragraph" w:customStyle="1" w:styleId="LATextnormal">
    <w:name w:val="LATextnormal"/>
    <w:basedOn w:val="Normal"/>
    <w:rsid w:val="00C6307E"/>
    <w:pPr>
      <w:numPr>
        <w:ilvl w:val="1"/>
        <w:numId w:val="5"/>
      </w:numPr>
      <w:spacing w:before="240" w:line="280" w:lineRule="exact"/>
    </w:pPr>
    <w:rPr>
      <w:b w:val="0"/>
      <w:bCs w:val="0"/>
      <w:noProof/>
      <w:szCs w:val="20"/>
    </w:rPr>
  </w:style>
  <w:style w:type="paragraph" w:styleId="Header">
    <w:name w:val="header"/>
    <w:basedOn w:val="Normal"/>
    <w:link w:val="HeaderChar"/>
    <w:uiPriority w:val="99"/>
    <w:unhideWhenUsed/>
    <w:rsid w:val="00C6307E"/>
    <w:pPr>
      <w:tabs>
        <w:tab w:val="center" w:pos="4513"/>
        <w:tab w:val="right" w:pos="9026"/>
      </w:tabs>
    </w:pPr>
  </w:style>
  <w:style w:type="character" w:customStyle="1" w:styleId="HeaderChar">
    <w:name w:val="Header Char"/>
    <w:basedOn w:val="DefaultParagraphFont"/>
    <w:link w:val="Header"/>
    <w:uiPriority w:val="99"/>
    <w:rsid w:val="00C6307E"/>
    <w:rPr>
      <w:rFonts w:ascii="Arial" w:eastAsia="Times New Roman" w:hAnsi="Arial" w:cs="Times New Roman"/>
      <w:b/>
      <w:bCs/>
      <w:kern w:val="0"/>
      <w:sz w:val="24"/>
      <w:szCs w:val="24"/>
      <w14:ligatures w14:val="none"/>
    </w:rPr>
  </w:style>
  <w:style w:type="paragraph" w:styleId="Footer">
    <w:name w:val="footer"/>
    <w:basedOn w:val="Normal"/>
    <w:link w:val="FooterChar"/>
    <w:uiPriority w:val="99"/>
    <w:unhideWhenUsed/>
    <w:rsid w:val="00C6307E"/>
    <w:pPr>
      <w:tabs>
        <w:tab w:val="center" w:pos="4513"/>
        <w:tab w:val="right" w:pos="9026"/>
      </w:tabs>
    </w:pPr>
  </w:style>
  <w:style w:type="character" w:customStyle="1" w:styleId="FooterChar">
    <w:name w:val="Footer Char"/>
    <w:basedOn w:val="DefaultParagraphFont"/>
    <w:link w:val="Footer"/>
    <w:uiPriority w:val="99"/>
    <w:rsid w:val="00C6307E"/>
    <w:rPr>
      <w:rFonts w:ascii="Arial" w:eastAsia="Times New Roman" w:hAnsi="Arial" w:cs="Times New Roman"/>
      <w:b/>
      <w:bCs/>
      <w:kern w:val="0"/>
      <w:sz w:val="24"/>
      <w:szCs w:val="24"/>
      <w14:ligatures w14:val="none"/>
    </w:rPr>
  </w:style>
  <w:style w:type="character" w:styleId="Hyperlink">
    <w:name w:val="Hyperlink"/>
    <w:basedOn w:val="DefaultParagraphFont"/>
    <w:uiPriority w:val="99"/>
    <w:unhideWhenUsed/>
    <w:rsid w:val="00F81E99"/>
    <w:rPr>
      <w:color w:val="0563C1" w:themeColor="hyperlink"/>
      <w:u w:val="single"/>
    </w:rPr>
  </w:style>
  <w:style w:type="character" w:styleId="UnresolvedMention">
    <w:name w:val="Unresolved Mention"/>
    <w:basedOn w:val="DefaultParagraphFont"/>
    <w:uiPriority w:val="99"/>
    <w:semiHidden/>
    <w:unhideWhenUsed/>
    <w:rsid w:val="00F81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nquiries@worcsregservice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C09A33BD7803F47BA5A10CF06479E64" ma:contentTypeVersion="11" ma:contentTypeDescription="Create a new document." ma:contentTypeScope="" ma:versionID="eb5d6b22b1ffd6f6781d561a899301ed">
  <xsd:schema xmlns:xsd="http://www.w3.org/2001/XMLSchema" xmlns:xs="http://www.w3.org/2001/XMLSchema" xmlns:p="http://schemas.microsoft.com/office/2006/metadata/properties" xmlns:ns2="662745e8-e224-48e8-a2e3-254862b8c2f5" xmlns:ns3="4f138648-aa93-45d8-af43-44514a02dd03" xmlns:ns4="94d8a5af-2810-4fa7-970f-b49a06f198c6" targetNamespace="http://schemas.microsoft.com/office/2006/metadata/properties" ma:root="true" ma:fieldsID="11285d188cc379dc1dd2c9352beb4d10" ns2:_="" ns3:_="" ns4:_="">
    <xsd:import namespace="662745e8-e224-48e8-a2e3-254862b8c2f5"/>
    <xsd:import namespace="4f138648-aa93-45d8-af43-44514a02dd03"/>
    <xsd:import namespace="94d8a5af-2810-4fa7-970f-b49a06f198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19ea739-1030-4008-9a69-3c5ffb91c3fa}" ma:internalName="TaxCatchAll" ma:showField="CatchAllData" ma:web="94d8a5af-2810-4fa7-970f-b49a06f198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9ea739-1030-4008-9a69-3c5ffb91c3fa}" ma:internalName="TaxCatchAllLabel" ma:readOnly="true" ma:showField="CatchAllDataLabel" ma:web="94d8a5af-2810-4fa7-970f-b49a06f198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ocal Authority Unit Community of Practice for Environmental Permitting" ma:internalName="Team">
      <xsd:simpleType>
        <xsd:restriction base="dms:Text"/>
      </xsd:simpleType>
    </xsd:element>
    <xsd:element name="Topic" ma:index="20" nillable="true" ma:displayName="Topic" ma:default="Permitting"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138648-aa93-45d8-af43-44514a02dd0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d8a5af-2810-4fa7-970f-b49a06f198c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Permitting</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10</Value>
      <Value>9</Value>
      <Value>3</Value>
      <Value>2</Value>
      <Value>1</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Local Authority Unit Community of Practice for Environmental Permitting</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1117845-93f6-4da3-abaa-fcb4fa669c78" ContentTypeId="0x010100A5BF1C78D9F64B679A5EBDE1C6598EBC01" PreviousValue="false" LastSyncTimeStamp="2022-12-23T12:39:58.22Z"/>
</file>

<file path=customXml/itemProps1.xml><?xml version="1.0" encoding="utf-8"?>
<ds:datastoreItem xmlns:ds="http://schemas.openxmlformats.org/officeDocument/2006/customXml" ds:itemID="{7540E216-14C4-40F1-AF6E-A73D6F2EC0DD}">
  <ds:schemaRefs>
    <ds:schemaRef ds:uri="http://schemas.openxmlformats.org/officeDocument/2006/bibliography"/>
  </ds:schemaRefs>
</ds:datastoreItem>
</file>

<file path=customXml/itemProps2.xml><?xml version="1.0" encoding="utf-8"?>
<ds:datastoreItem xmlns:ds="http://schemas.openxmlformats.org/officeDocument/2006/customXml" ds:itemID="{F6174089-2E8F-498B-90D8-D262FA705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f138648-aa93-45d8-af43-44514a02dd03"/>
    <ds:schemaRef ds:uri="94d8a5af-2810-4fa7-970f-b49a06f19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8DAE3-FB6C-4DD3-8F08-CB6787D92D2E}">
  <ds:schemaRefs>
    <ds:schemaRef ds:uri="http://schemas.microsoft.com/office/2006/metadata/properties"/>
    <ds:schemaRef ds:uri="http://schemas.microsoft.com/office/infopath/2007/PartnerControls"/>
    <ds:schemaRef ds:uri="662745e8-e224-48e8-a2e3-254862b8c2f5"/>
  </ds:schemaRefs>
</ds:datastoreItem>
</file>

<file path=customXml/itemProps4.xml><?xml version="1.0" encoding="utf-8"?>
<ds:datastoreItem xmlns:ds="http://schemas.openxmlformats.org/officeDocument/2006/customXml" ds:itemID="{9377989A-B8A9-4B5D-A988-1F3D6D7D63EC}">
  <ds:schemaRefs>
    <ds:schemaRef ds:uri="http://schemas.microsoft.com/sharepoint/v3/contenttype/forms"/>
  </ds:schemaRefs>
</ds:datastoreItem>
</file>

<file path=customXml/itemProps5.xml><?xml version="1.0" encoding="utf-8"?>
<ds:datastoreItem xmlns:ds="http://schemas.openxmlformats.org/officeDocument/2006/customXml" ds:itemID="{9DFD0073-2083-4EF8-A070-D18A3A8A08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2303</Words>
  <Characters>13131</Characters>
  <Application>Microsoft Office Word</Application>
  <DocSecurity>0</DocSecurity>
  <Lines>109</Lines>
  <Paragraphs>30</Paragraphs>
  <ScaleCrop>false</ScaleCrop>
  <Company>Defra</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permit for a Part B service station</dc:title>
  <dc:subject/>
  <dc:creator>Devine, Fiona</dc:creator>
  <cp:keywords/>
  <dc:description/>
  <cp:lastModifiedBy>Todd Wilkes</cp:lastModifiedBy>
  <cp:revision>5</cp:revision>
  <dcterms:created xsi:type="dcterms:W3CDTF">2023-12-14T09:41:00Z</dcterms:created>
  <dcterms:modified xsi:type="dcterms:W3CDTF">2024-05-08T09:27:00Z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0x010100A5BF1C78D9F64B679A5EBDE1C6598EBC01006C09A33BD7803F47BA5A10CF06479E64</vt:lpwstr>
  </property>
  <property fmtid="{D5CDD505-2E9C-101B-9397-08002B2CF9AE}" pid="3" name="Distribution">
    <vt:i4>9</vt:i4>
  </property>
  <property fmtid="{D5CDD505-2E9C-101B-9397-08002B2CF9AE}" pid="4" name="HOCopyrightLevel">
    <vt:i4>1</vt:i4>
  </property>
  <property fmtid="{D5CDD505-2E9C-101B-9397-08002B2CF9AE}" pid="5" name="HOGovernmentSecurityClassification">
    <vt:i4>2</vt:i4>
  </property>
  <property fmtid="{D5CDD505-2E9C-101B-9397-08002B2CF9AE}" pid="6" name="HOSiteType">
    <vt:i4>10</vt:i4>
  </property>
  <property fmtid="{D5CDD505-2E9C-101B-9397-08002B2CF9AE}" pid="7" name="OrganisationalUnit">
    <vt:i4>3</vt:i4>
  </property>
</Properties>
</file>